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8B7" w:rsidRPr="00204E23" w:rsidRDefault="0058662C" w:rsidP="007C330E">
      <w:pPr>
        <w:jc w:val="center"/>
        <w:rPr>
          <w:rFonts w:ascii="仿宋_GB2312" w:eastAsia="仿宋_GB2312"/>
          <w:b/>
          <w:bCs/>
          <w:sz w:val="32"/>
          <w:szCs w:val="32"/>
        </w:rPr>
      </w:pPr>
      <w:r w:rsidRPr="00204E23">
        <w:rPr>
          <w:rFonts w:ascii="仿宋_GB2312" w:eastAsia="仿宋_GB2312" w:hint="eastAsia"/>
          <w:b/>
          <w:bCs/>
          <w:sz w:val="32"/>
          <w:szCs w:val="32"/>
        </w:rPr>
        <w:t>重庆院</w:t>
      </w:r>
      <w:r w:rsidR="007C330E" w:rsidRPr="00204E23">
        <w:rPr>
          <w:rFonts w:ascii="仿宋_GB2312" w:eastAsia="仿宋_GB2312" w:hint="eastAsia"/>
          <w:b/>
          <w:bCs/>
          <w:sz w:val="32"/>
          <w:szCs w:val="32"/>
        </w:rPr>
        <w:t>201</w:t>
      </w:r>
      <w:r w:rsidR="00CC62A5">
        <w:rPr>
          <w:rFonts w:ascii="仿宋_GB2312" w:eastAsia="仿宋_GB2312" w:hint="eastAsia"/>
          <w:b/>
          <w:bCs/>
          <w:sz w:val="32"/>
          <w:szCs w:val="32"/>
        </w:rPr>
        <w:t>7</w:t>
      </w:r>
      <w:r w:rsidR="007C330E" w:rsidRPr="00204E23">
        <w:rPr>
          <w:rFonts w:ascii="仿宋_GB2312" w:eastAsia="仿宋_GB2312" w:hint="eastAsia"/>
          <w:b/>
          <w:bCs/>
          <w:sz w:val="32"/>
          <w:szCs w:val="32"/>
        </w:rPr>
        <w:t>年</w:t>
      </w:r>
      <w:r w:rsidRPr="00204E23">
        <w:rPr>
          <w:rFonts w:ascii="仿宋_GB2312" w:eastAsia="仿宋_GB2312" w:hint="eastAsia"/>
          <w:b/>
          <w:bCs/>
          <w:sz w:val="32"/>
          <w:szCs w:val="32"/>
        </w:rPr>
        <w:t>在岗</w:t>
      </w:r>
      <w:r w:rsidR="007C330E" w:rsidRPr="00204E23">
        <w:rPr>
          <w:rFonts w:ascii="仿宋_GB2312" w:eastAsia="仿宋_GB2312" w:hint="eastAsia"/>
          <w:b/>
          <w:bCs/>
          <w:sz w:val="32"/>
          <w:szCs w:val="32"/>
        </w:rPr>
        <w:t>导师</w:t>
      </w:r>
      <w:r w:rsidRPr="00204E23">
        <w:rPr>
          <w:rFonts w:ascii="仿宋_GB2312" w:eastAsia="仿宋_GB2312" w:hint="eastAsia"/>
          <w:b/>
          <w:bCs/>
          <w:sz w:val="32"/>
          <w:szCs w:val="32"/>
        </w:rPr>
        <w:t>招生</w:t>
      </w:r>
      <w:r w:rsidR="007C330E" w:rsidRPr="00204E23">
        <w:rPr>
          <w:rFonts w:ascii="仿宋_GB2312" w:eastAsia="仿宋_GB2312" w:hint="eastAsia"/>
          <w:b/>
          <w:bCs/>
          <w:sz w:val="32"/>
          <w:szCs w:val="32"/>
        </w:rPr>
        <w:t>信息维护通知</w:t>
      </w:r>
    </w:p>
    <w:p w:rsidR="007C330E" w:rsidRPr="007D61DF" w:rsidRDefault="007C330E" w:rsidP="00204E23">
      <w:pPr>
        <w:spacing w:line="560" w:lineRule="exact"/>
        <w:jc w:val="left"/>
        <w:rPr>
          <w:rFonts w:ascii="仿宋_GB2312" w:eastAsia="仿宋_GB2312"/>
          <w:bCs/>
          <w:sz w:val="28"/>
          <w:szCs w:val="28"/>
        </w:rPr>
      </w:pPr>
      <w:r w:rsidRPr="007D61DF">
        <w:rPr>
          <w:rFonts w:ascii="仿宋_GB2312" w:eastAsia="仿宋_GB2312" w:hint="eastAsia"/>
          <w:bCs/>
          <w:sz w:val="28"/>
          <w:szCs w:val="28"/>
        </w:rPr>
        <w:t>各位老师：</w:t>
      </w:r>
    </w:p>
    <w:p w:rsidR="000510FE" w:rsidRPr="007D61DF" w:rsidRDefault="007C330E" w:rsidP="00204E23">
      <w:pPr>
        <w:spacing w:line="560" w:lineRule="exact"/>
        <w:ind w:firstLineChars="200" w:firstLine="560"/>
        <w:rPr>
          <w:rFonts w:ascii="仿宋_GB2312" w:eastAsia="仿宋_GB2312"/>
          <w:sz w:val="28"/>
          <w:szCs w:val="28"/>
        </w:rPr>
      </w:pPr>
      <w:r w:rsidRPr="007D61DF">
        <w:rPr>
          <w:rFonts w:ascii="仿宋_GB2312" w:eastAsia="仿宋_GB2312" w:hint="eastAsia"/>
          <w:bCs/>
          <w:sz w:val="28"/>
          <w:szCs w:val="28"/>
        </w:rPr>
        <w:t>根据中国科学院大学《关于做好201</w:t>
      </w:r>
      <w:r w:rsidR="00CC62A5">
        <w:rPr>
          <w:rFonts w:ascii="仿宋_GB2312" w:eastAsia="仿宋_GB2312" w:hint="eastAsia"/>
          <w:bCs/>
          <w:sz w:val="28"/>
          <w:szCs w:val="28"/>
        </w:rPr>
        <w:t>7</w:t>
      </w:r>
      <w:r w:rsidRPr="007D61DF">
        <w:rPr>
          <w:rFonts w:ascii="仿宋_GB2312" w:eastAsia="仿宋_GB2312" w:hint="eastAsia"/>
          <w:bCs/>
          <w:sz w:val="28"/>
          <w:szCs w:val="28"/>
        </w:rPr>
        <w:t>年中国科学院大学招生导师信息维护工作的通知》，请各位老师于</w:t>
      </w:r>
      <w:r w:rsidR="0012087E">
        <w:rPr>
          <w:rFonts w:ascii="仿宋_GB2312" w:eastAsia="仿宋_GB2312" w:hint="eastAsia"/>
          <w:bCs/>
          <w:sz w:val="28"/>
          <w:szCs w:val="28"/>
        </w:rPr>
        <w:t>2016年</w:t>
      </w:r>
      <w:r w:rsidR="00CC62A5">
        <w:rPr>
          <w:rFonts w:ascii="仿宋_GB2312" w:eastAsia="仿宋_GB2312" w:hint="eastAsia"/>
          <w:bCs/>
          <w:sz w:val="28"/>
          <w:szCs w:val="28"/>
        </w:rPr>
        <w:t>5</w:t>
      </w:r>
      <w:r w:rsidRPr="007D61DF">
        <w:rPr>
          <w:rFonts w:ascii="仿宋_GB2312" w:eastAsia="仿宋_GB2312" w:hint="eastAsia"/>
          <w:bCs/>
          <w:sz w:val="28"/>
          <w:szCs w:val="28"/>
        </w:rPr>
        <w:t>月</w:t>
      </w:r>
      <w:r w:rsidR="000472CB">
        <w:rPr>
          <w:rFonts w:ascii="仿宋_GB2312" w:eastAsia="仿宋_GB2312" w:hint="eastAsia"/>
          <w:bCs/>
          <w:sz w:val="28"/>
          <w:szCs w:val="28"/>
        </w:rPr>
        <w:t>17</w:t>
      </w:r>
      <w:r w:rsidRPr="007D61DF">
        <w:rPr>
          <w:rFonts w:ascii="仿宋_GB2312" w:eastAsia="仿宋_GB2312" w:hint="eastAsia"/>
          <w:bCs/>
          <w:sz w:val="28"/>
          <w:szCs w:val="28"/>
        </w:rPr>
        <w:t>日之前登陆</w:t>
      </w:r>
      <w:r w:rsidR="0058662C" w:rsidRPr="007D61DF">
        <w:rPr>
          <w:rFonts w:ascii="仿宋_GB2312" w:eastAsia="仿宋_GB2312" w:hint="eastAsia"/>
          <w:bCs/>
          <w:sz w:val="28"/>
          <w:szCs w:val="28"/>
        </w:rPr>
        <w:t>教育业务管理平台（</w:t>
      </w:r>
      <w:hyperlink r:id="rId8" w:history="1">
        <w:r w:rsidR="00CC62A5" w:rsidRPr="00256A05">
          <w:rPr>
            <w:rStyle w:val="a5"/>
            <w:rFonts w:ascii="仿宋_GB2312" w:eastAsia="仿宋_GB2312" w:hint="eastAsia"/>
            <w:bCs/>
            <w:sz w:val="28"/>
            <w:szCs w:val="28"/>
          </w:rPr>
          <w:t>http://sep.ucas.ac.cn/）</w:t>
        </w:r>
        <w:r w:rsidR="00CC62A5" w:rsidRPr="00256A05">
          <w:rPr>
            <w:rStyle w:val="a5"/>
            <w:rFonts w:ascii="仿宋_GB2312" w:eastAsia="仿宋_GB2312" w:hint="eastAsia"/>
            <w:sz w:val="28"/>
            <w:szCs w:val="28"/>
          </w:rPr>
          <w:t>进行2017</w:t>
        </w:r>
      </w:hyperlink>
      <w:r w:rsidR="0058662C" w:rsidRPr="007D61DF">
        <w:rPr>
          <w:rFonts w:ascii="仿宋_GB2312" w:eastAsia="仿宋_GB2312" w:hint="eastAsia"/>
          <w:bCs/>
          <w:sz w:val="28"/>
          <w:szCs w:val="28"/>
        </w:rPr>
        <w:t>年度招生导师信息维护，进行招生备案。</w:t>
      </w:r>
      <w:r w:rsidR="000510FE" w:rsidRPr="007D61DF">
        <w:rPr>
          <w:rFonts w:ascii="仿宋_GB2312" w:eastAsia="仿宋_GB2312" w:hint="eastAsia"/>
          <w:sz w:val="28"/>
          <w:szCs w:val="28"/>
        </w:rPr>
        <w:t>未进行备案的导师，将不能进入下一年度研究生的正常招生。具体要求通知如下：</w:t>
      </w:r>
    </w:p>
    <w:p w:rsidR="000510FE" w:rsidRPr="007D61DF" w:rsidRDefault="000510FE" w:rsidP="00204E23">
      <w:pPr>
        <w:spacing w:line="560" w:lineRule="exact"/>
        <w:ind w:firstLineChars="200" w:firstLine="562"/>
        <w:outlineLvl w:val="0"/>
        <w:rPr>
          <w:rFonts w:ascii="仿宋_GB2312" w:eastAsia="仿宋_GB2312"/>
          <w:b/>
          <w:sz w:val="28"/>
          <w:szCs w:val="28"/>
        </w:rPr>
      </w:pPr>
      <w:r w:rsidRPr="007D61DF">
        <w:rPr>
          <w:rFonts w:ascii="仿宋_GB2312" w:eastAsia="仿宋_GB2312" w:hint="eastAsia"/>
          <w:b/>
          <w:sz w:val="28"/>
          <w:szCs w:val="28"/>
        </w:rPr>
        <w:t>一、信息维护对象</w:t>
      </w:r>
    </w:p>
    <w:p w:rsidR="000510FE" w:rsidRPr="007D61DF" w:rsidRDefault="000510FE" w:rsidP="00204E23">
      <w:pPr>
        <w:spacing w:line="560" w:lineRule="exact"/>
        <w:ind w:firstLineChars="200" w:firstLine="560"/>
        <w:rPr>
          <w:rFonts w:ascii="仿宋_GB2312" w:eastAsia="仿宋_GB2312"/>
          <w:sz w:val="28"/>
          <w:szCs w:val="28"/>
        </w:rPr>
      </w:pPr>
      <w:r w:rsidRPr="007D61DF">
        <w:rPr>
          <w:rFonts w:ascii="仿宋_GB2312" w:eastAsia="仿宋_GB2312" w:hint="eastAsia"/>
          <w:sz w:val="28"/>
          <w:szCs w:val="28"/>
        </w:rPr>
        <w:t>申请201</w:t>
      </w:r>
      <w:r w:rsidR="0012087E">
        <w:rPr>
          <w:rFonts w:ascii="仿宋_GB2312" w:eastAsia="仿宋_GB2312" w:hint="eastAsia"/>
          <w:sz w:val="28"/>
          <w:szCs w:val="28"/>
        </w:rPr>
        <w:t>7</w:t>
      </w:r>
      <w:r w:rsidRPr="007D61DF">
        <w:rPr>
          <w:rFonts w:ascii="仿宋_GB2312" w:eastAsia="仿宋_GB2312" w:hint="eastAsia"/>
          <w:sz w:val="28"/>
          <w:szCs w:val="28"/>
        </w:rPr>
        <w:t>年度招生的全体导师。</w:t>
      </w:r>
    </w:p>
    <w:p w:rsidR="000510FE" w:rsidRPr="007D61DF" w:rsidRDefault="000510FE" w:rsidP="00204E23">
      <w:pPr>
        <w:spacing w:line="560" w:lineRule="exact"/>
        <w:ind w:firstLineChars="200" w:firstLine="562"/>
        <w:outlineLvl w:val="0"/>
        <w:rPr>
          <w:rFonts w:ascii="仿宋_GB2312" w:eastAsia="仿宋_GB2312"/>
          <w:b/>
          <w:sz w:val="28"/>
          <w:szCs w:val="28"/>
        </w:rPr>
      </w:pPr>
      <w:r w:rsidRPr="007D61DF">
        <w:rPr>
          <w:rFonts w:ascii="仿宋_GB2312" w:eastAsia="仿宋_GB2312" w:hint="eastAsia"/>
          <w:b/>
          <w:sz w:val="28"/>
          <w:szCs w:val="28"/>
        </w:rPr>
        <w:t>二、信息维护流程</w:t>
      </w:r>
      <w:r w:rsidR="00BF236C">
        <w:rPr>
          <w:rFonts w:ascii="仿宋_GB2312" w:eastAsia="仿宋_GB2312" w:hint="eastAsia"/>
          <w:b/>
          <w:sz w:val="28"/>
          <w:szCs w:val="28"/>
        </w:rPr>
        <w:t>及提交资料</w:t>
      </w:r>
    </w:p>
    <w:p w:rsidR="00B26201" w:rsidRDefault="00DB7150" w:rsidP="00204E23">
      <w:pPr>
        <w:pStyle w:val="a6"/>
        <w:spacing w:line="560" w:lineRule="exact"/>
        <w:ind w:leftChars="171" w:left="359" w:firstLineChars="100" w:firstLine="280"/>
        <w:rPr>
          <w:rFonts w:ascii="仿宋_GB2312" w:eastAsia="仿宋_GB2312" w:hAnsi="Times New Roman"/>
          <w:sz w:val="28"/>
          <w:szCs w:val="28"/>
        </w:rPr>
      </w:pPr>
      <w:r>
        <w:rPr>
          <w:rFonts w:ascii="仿宋_GB2312" w:eastAsia="仿宋_GB2312" w:hAnsi="Times New Roman" w:hint="eastAsia"/>
          <w:sz w:val="28"/>
          <w:szCs w:val="28"/>
        </w:rPr>
        <w:t>（</w:t>
      </w:r>
      <w:r w:rsidR="00CD627D">
        <w:rPr>
          <w:rFonts w:ascii="仿宋_GB2312" w:eastAsia="仿宋_GB2312" w:hAnsi="Times New Roman" w:hint="eastAsia"/>
          <w:sz w:val="28"/>
          <w:szCs w:val="28"/>
        </w:rPr>
        <w:t>一</w:t>
      </w:r>
      <w:r>
        <w:rPr>
          <w:rFonts w:ascii="仿宋_GB2312" w:eastAsia="仿宋_GB2312" w:hAnsi="Times New Roman" w:hint="eastAsia"/>
          <w:sz w:val="28"/>
          <w:szCs w:val="28"/>
        </w:rPr>
        <w:t>）</w:t>
      </w:r>
      <w:r w:rsidR="00B26201">
        <w:rPr>
          <w:rFonts w:ascii="仿宋_GB2312" w:eastAsia="仿宋_GB2312" w:hAnsi="Times New Roman" w:hint="eastAsia"/>
          <w:sz w:val="28"/>
          <w:szCs w:val="28"/>
        </w:rPr>
        <w:t>操作流程</w:t>
      </w:r>
    </w:p>
    <w:p w:rsidR="00B26201" w:rsidRPr="00204E23" w:rsidRDefault="00DB7150" w:rsidP="00204E23">
      <w:pPr>
        <w:spacing w:line="560" w:lineRule="exact"/>
        <w:ind w:firstLineChars="250" w:firstLine="700"/>
        <w:rPr>
          <w:rFonts w:ascii="仿宋_GB2312" w:eastAsia="仿宋_GB2312"/>
          <w:sz w:val="28"/>
          <w:szCs w:val="28"/>
        </w:rPr>
      </w:pPr>
      <w:r w:rsidRPr="00204E23">
        <w:rPr>
          <w:rFonts w:ascii="仿宋_GB2312" w:eastAsia="仿宋_GB2312" w:hint="eastAsia"/>
          <w:sz w:val="28"/>
          <w:szCs w:val="28"/>
        </w:rPr>
        <w:t>1.</w:t>
      </w:r>
      <w:r w:rsidR="00B26201" w:rsidRPr="00204E23">
        <w:rPr>
          <w:rFonts w:ascii="仿宋_GB2312" w:eastAsia="仿宋_GB2312" w:hint="eastAsia"/>
          <w:sz w:val="28"/>
          <w:szCs w:val="28"/>
        </w:rPr>
        <w:t>登陆平台</w:t>
      </w:r>
    </w:p>
    <w:p w:rsidR="00B26201" w:rsidRPr="00DB7150" w:rsidRDefault="00B26201" w:rsidP="00204E23">
      <w:pPr>
        <w:spacing w:line="560" w:lineRule="exact"/>
        <w:ind w:firstLineChars="200" w:firstLine="560"/>
        <w:rPr>
          <w:rFonts w:ascii="仿宋_GB2312" w:eastAsia="仿宋_GB2312"/>
          <w:sz w:val="28"/>
          <w:szCs w:val="28"/>
        </w:rPr>
      </w:pPr>
      <w:r w:rsidRPr="00DB7150">
        <w:rPr>
          <w:rFonts w:ascii="仿宋_GB2312" w:eastAsia="仿宋_GB2312" w:hint="eastAsia"/>
          <w:sz w:val="28"/>
          <w:szCs w:val="28"/>
        </w:rPr>
        <w:t>导师从教育业务管理平台（</w:t>
      </w:r>
      <w:r w:rsidRPr="00DB7150">
        <w:rPr>
          <w:rFonts w:ascii="仿宋_GB2312" w:eastAsia="仿宋_GB2312"/>
          <w:sz w:val="28"/>
          <w:szCs w:val="28"/>
        </w:rPr>
        <w:t>http://sep.ucas.ac.cn/</w:t>
      </w:r>
      <w:r w:rsidRPr="00DB7150">
        <w:rPr>
          <w:rFonts w:ascii="仿宋_GB2312" w:eastAsia="仿宋_GB2312" w:hint="eastAsia"/>
          <w:sz w:val="28"/>
          <w:szCs w:val="28"/>
        </w:rPr>
        <w:t>）右侧输入用户名与密码登录。首次登录门户的账号为个人邮件地址，密码为身份证号码。如果原来登录过信息门户，原账号继续沿用。点击左上角“教师管理”标签（可能在“更多”中）进入教师系统。</w:t>
      </w:r>
    </w:p>
    <w:p w:rsidR="00B26201" w:rsidRPr="00DB7150" w:rsidRDefault="00DB7150" w:rsidP="00204E23">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sidR="00B26201" w:rsidRPr="00DB7150">
        <w:rPr>
          <w:rFonts w:ascii="仿宋_GB2312" w:eastAsia="仿宋_GB2312" w:hint="eastAsia"/>
          <w:sz w:val="28"/>
          <w:szCs w:val="28"/>
        </w:rPr>
        <w:t>维护信息</w:t>
      </w:r>
    </w:p>
    <w:p w:rsidR="00B26201" w:rsidRPr="00DB7150" w:rsidRDefault="00DB7150" w:rsidP="00204E23">
      <w:pPr>
        <w:pStyle w:val="a6"/>
        <w:spacing w:line="560" w:lineRule="exact"/>
        <w:ind w:leftChars="133" w:left="279" w:firstLineChars="100" w:firstLine="280"/>
        <w:rPr>
          <w:rFonts w:ascii="仿宋_GB2312" w:eastAsia="仿宋_GB2312"/>
          <w:sz w:val="28"/>
          <w:szCs w:val="28"/>
        </w:rPr>
      </w:pPr>
      <w:r>
        <w:rPr>
          <w:rFonts w:ascii="仿宋_GB2312" w:eastAsia="仿宋_GB2312" w:hint="eastAsia"/>
          <w:sz w:val="28"/>
          <w:szCs w:val="28"/>
        </w:rPr>
        <w:t>(1)</w:t>
      </w:r>
      <w:r w:rsidR="00B26201" w:rsidRPr="00DB7150">
        <w:rPr>
          <w:rFonts w:ascii="仿宋_GB2312" w:eastAsia="仿宋_GB2312" w:hint="eastAsia"/>
          <w:sz w:val="28"/>
          <w:szCs w:val="28"/>
        </w:rPr>
        <w:t>从功能菜单“个人信息”—“信息维护”对需要维护的</w:t>
      </w:r>
    </w:p>
    <w:p w:rsidR="00B26201" w:rsidRPr="00B26201" w:rsidRDefault="00B26201" w:rsidP="00204E23">
      <w:pPr>
        <w:spacing w:line="560" w:lineRule="exact"/>
        <w:rPr>
          <w:rFonts w:ascii="仿宋_GB2312" w:eastAsia="仿宋_GB2312"/>
          <w:sz w:val="28"/>
          <w:szCs w:val="28"/>
        </w:rPr>
      </w:pPr>
      <w:r w:rsidRPr="00B26201">
        <w:rPr>
          <w:rFonts w:ascii="仿宋_GB2312" w:eastAsia="仿宋_GB2312" w:hint="eastAsia"/>
          <w:sz w:val="28"/>
          <w:szCs w:val="28"/>
        </w:rPr>
        <w:t>信息进行维护。</w:t>
      </w:r>
    </w:p>
    <w:p w:rsidR="00B26201" w:rsidRDefault="00DB7150" w:rsidP="00204E23">
      <w:pPr>
        <w:spacing w:line="560" w:lineRule="exact"/>
        <w:ind w:firstLineChars="200" w:firstLine="560"/>
        <w:rPr>
          <w:rFonts w:ascii="仿宋_GB2312" w:eastAsia="仿宋_GB2312"/>
          <w:sz w:val="28"/>
          <w:szCs w:val="28"/>
        </w:rPr>
      </w:pPr>
      <w:r>
        <w:rPr>
          <w:rFonts w:ascii="仿宋_GB2312" w:eastAsia="仿宋_GB2312" w:hint="eastAsia"/>
          <w:sz w:val="28"/>
          <w:szCs w:val="28"/>
        </w:rPr>
        <w:t>(2)</w:t>
      </w:r>
      <w:r w:rsidR="00B26201" w:rsidRPr="00DB7150">
        <w:rPr>
          <w:rFonts w:ascii="仿宋_GB2312" w:eastAsia="仿宋_GB2312" w:hint="eastAsia"/>
          <w:sz w:val="28"/>
          <w:szCs w:val="28"/>
        </w:rPr>
        <w:t>从功能菜单“导师遴选”—“导师信息维护”维护导师</w:t>
      </w:r>
      <w:r w:rsidR="00B26201" w:rsidRPr="00B26201">
        <w:rPr>
          <w:rFonts w:ascii="仿宋_GB2312" w:eastAsia="仿宋_GB2312" w:hint="eastAsia"/>
          <w:sz w:val="28"/>
          <w:szCs w:val="28"/>
        </w:rPr>
        <w:t>信息，包括指导学生总数、研究生培养情况、协助指导研究生情况。</w:t>
      </w:r>
    </w:p>
    <w:p w:rsidR="00B26201" w:rsidRDefault="00DB7150" w:rsidP="00204E23">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sidR="00B26201" w:rsidRPr="00B26201">
        <w:rPr>
          <w:rFonts w:ascii="仿宋_GB2312" w:eastAsia="仿宋_GB2312" w:hint="eastAsia"/>
          <w:sz w:val="28"/>
          <w:szCs w:val="28"/>
        </w:rPr>
        <w:t>从功能菜单“导师遴选”—“年度信息维护”进行年度信息维护：根据聘任单位分别填写在所选单位内的指导学生数和计划招生数。</w:t>
      </w:r>
    </w:p>
    <w:p w:rsidR="00CD627D" w:rsidRDefault="00DB7150" w:rsidP="00204E23">
      <w:pPr>
        <w:spacing w:line="560" w:lineRule="exact"/>
        <w:ind w:firstLineChars="200" w:firstLine="560"/>
        <w:rPr>
          <w:rFonts w:ascii="仿宋_GB2312" w:eastAsia="仿宋_GB2312"/>
          <w:sz w:val="28"/>
          <w:szCs w:val="28"/>
        </w:rPr>
      </w:pPr>
      <w:r>
        <w:rPr>
          <w:rFonts w:ascii="仿宋_GB2312" w:eastAsia="仿宋_GB2312" w:hint="eastAsia"/>
          <w:sz w:val="28"/>
          <w:szCs w:val="28"/>
        </w:rPr>
        <w:t>注意：</w:t>
      </w:r>
      <w:r w:rsidR="00F01048" w:rsidRPr="00CD627D">
        <w:rPr>
          <w:rFonts w:ascii="仿宋_GB2312" w:eastAsia="仿宋_GB2312" w:hint="eastAsia"/>
          <w:sz w:val="28"/>
          <w:szCs w:val="28"/>
        </w:rPr>
        <w:t>在“备案类别”中，</w:t>
      </w:r>
      <w:r w:rsidR="00CD627D">
        <w:rPr>
          <w:rFonts w:ascii="仿宋_GB2312" w:eastAsia="仿宋_GB2312" w:hint="eastAsia"/>
          <w:sz w:val="28"/>
          <w:szCs w:val="28"/>
        </w:rPr>
        <w:t>申请在计算机应用技术博士专业招生的导师请从“院内兼职”进入填写，申请在其他专业进行招生的导师请从“本单位导师”进入填写。</w:t>
      </w:r>
    </w:p>
    <w:p w:rsidR="00CD627D" w:rsidRDefault="00CD627D" w:rsidP="00204E23">
      <w:pPr>
        <w:spacing w:line="560" w:lineRule="exact"/>
        <w:ind w:firstLineChars="200" w:firstLine="560"/>
        <w:rPr>
          <w:rFonts w:ascii="仿宋_GB2312" w:eastAsia="仿宋_GB2312"/>
          <w:sz w:val="28"/>
          <w:szCs w:val="28"/>
        </w:rPr>
      </w:pPr>
      <w:r w:rsidRPr="00CD627D">
        <w:rPr>
          <w:rFonts w:ascii="仿宋_GB2312" w:eastAsia="仿宋_GB2312" w:hint="eastAsia"/>
          <w:sz w:val="28"/>
          <w:szCs w:val="28"/>
        </w:rPr>
        <w:t>（二）</w:t>
      </w:r>
      <w:r>
        <w:rPr>
          <w:rFonts w:ascii="仿宋_GB2312" w:eastAsia="仿宋_GB2312" w:hint="eastAsia"/>
          <w:sz w:val="28"/>
          <w:szCs w:val="28"/>
        </w:rPr>
        <w:t>提交资料清单</w:t>
      </w:r>
      <w:r w:rsidR="000472CB">
        <w:rPr>
          <w:rFonts w:ascii="仿宋_GB2312" w:eastAsia="仿宋_GB2312" w:hint="eastAsia"/>
          <w:sz w:val="28"/>
          <w:szCs w:val="28"/>
        </w:rPr>
        <w:t>（纸版和电子版）</w:t>
      </w:r>
    </w:p>
    <w:p w:rsidR="00CD627D" w:rsidRDefault="00CD627D" w:rsidP="00204E23">
      <w:pPr>
        <w:spacing w:line="560" w:lineRule="exact"/>
        <w:ind w:firstLineChars="200" w:firstLine="560"/>
        <w:rPr>
          <w:rFonts w:ascii="仿宋_GB2312" w:eastAsia="仿宋_GB2312"/>
          <w:sz w:val="28"/>
          <w:szCs w:val="28"/>
        </w:rPr>
      </w:pPr>
      <w:r>
        <w:rPr>
          <w:rFonts w:ascii="仿宋_GB2312" w:eastAsia="仿宋_GB2312" w:hint="eastAsia"/>
          <w:sz w:val="28"/>
          <w:szCs w:val="28"/>
        </w:rPr>
        <w:lastRenderedPageBreak/>
        <w:t>申请在计算机应用技术博士专业招生的导师，提交以下资料：</w:t>
      </w:r>
    </w:p>
    <w:p w:rsidR="00CD627D" w:rsidRDefault="00CD627D" w:rsidP="00CD627D">
      <w:pPr>
        <w:pStyle w:val="a6"/>
        <w:numPr>
          <w:ilvl w:val="0"/>
          <w:numId w:val="7"/>
        </w:numPr>
        <w:spacing w:line="560" w:lineRule="exact"/>
        <w:ind w:firstLineChars="0"/>
        <w:rPr>
          <w:rFonts w:ascii="仿宋_GB2312" w:eastAsia="仿宋_GB2312"/>
          <w:sz w:val="28"/>
          <w:szCs w:val="28"/>
        </w:rPr>
      </w:pPr>
      <w:r w:rsidRPr="00CD627D">
        <w:rPr>
          <w:rFonts w:ascii="仿宋_GB2312" w:eastAsia="仿宋_GB2312" w:hint="eastAsia"/>
          <w:sz w:val="28"/>
          <w:szCs w:val="28"/>
        </w:rPr>
        <w:t>附件6：2017年在岗博士生导师信息汇总表</w:t>
      </w:r>
    </w:p>
    <w:p w:rsidR="00CD627D" w:rsidRDefault="00CD627D" w:rsidP="00CD627D">
      <w:pPr>
        <w:pStyle w:val="a6"/>
        <w:numPr>
          <w:ilvl w:val="0"/>
          <w:numId w:val="7"/>
        </w:numPr>
        <w:spacing w:line="560" w:lineRule="exact"/>
        <w:ind w:firstLineChars="0"/>
        <w:rPr>
          <w:rFonts w:ascii="仿宋_GB2312" w:eastAsia="仿宋_GB2312"/>
          <w:sz w:val="28"/>
          <w:szCs w:val="28"/>
        </w:rPr>
      </w:pPr>
      <w:r>
        <w:rPr>
          <w:rFonts w:ascii="仿宋_GB2312" w:eastAsia="仿宋_GB2312" w:hint="eastAsia"/>
          <w:sz w:val="28"/>
          <w:szCs w:val="28"/>
        </w:rPr>
        <w:t>在线打印的</w:t>
      </w:r>
      <w:r w:rsidRPr="007D61DF">
        <w:rPr>
          <w:rFonts w:ascii="仿宋_GB2312" w:eastAsia="仿宋_GB2312" w:hint="eastAsia"/>
          <w:sz w:val="28"/>
          <w:szCs w:val="28"/>
        </w:rPr>
        <w:t>《中国科学院大学研究生指导教师201</w:t>
      </w:r>
      <w:r>
        <w:rPr>
          <w:rFonts w:ascii="仿宋_GB2312" w:eastAsia="仿宋_GB2312" w:hint="eastAsia"/>
          <w:sz w:val="28"/>
          <w:szCs w:val="28"/>
        </w:rPr>
        <w:t>7</w:t>
      </w:r>
      <w:r w:rsidRPr="007D61DF">
        <w:rPr>
          <w:rFonts w:ascii="仿宋_GB2312" w:eastAsia="仿宋_GB2312" w:hint="eastAsia"/>
          <w:sz w:val="28"/>
          <w:szCs w:val="28"/>
        </w:rPr>
        <w:t>年度招收研究生申请表》</w:t>
      </w:r>
    </w:p>
    <w:p w:rsidR="00CD627D" w:rsidRPr="00CD627D" w:rsidRDefault="00CD627D" w:rsidP="00CD627D">
      <w:pPr>
        <w:spacing w:line="560" w:lineRule="exact"/>
        <w:rPr>
          <w:rFonts w:ascii="仿宋_GB2312" w:eastAsia="仿宋_GB2312"/>
          <w:sz w:val="28"/>
          <w:szCs w:val="28"/>
        </w:rPr>
      </w:pPr>
      <w:r>
        <w:rPr>
          <w:rFonts w:ascii="仿宋_GB2312" w:eastAsia="仿宋_GB2312" w:hint="eastAsia"/>
          <w:sz w:val="28"/>
          <w:szCs w:val="28"/>
        </w:rPr>
        <w:t xml:space="preserve">    申请在其他专业招生的导师请直接提交在线打印的</w:t>
      </w:r>
      <w:r w:rsidRPr="007D61DF">
        <w:rPr>
          <w:rFonts w:ascii="仿宋_GB2312" w:eastAsia="仿宋_GB2312" w:hint="eastAsia"/>
          <w:sz w:val="28"/>
          <w:szCs w:val="28"/>
        </w:rPr>
        <w:t>《中国科学院大学研究生指导教师201</w:t>
      </w:r>
      <w:r>
        <w:rPr>
          <w:rFonts w:ascii="仿宋_GB2312" w:eastAsia="仿宋_GB2312" w:hint="eastAsia"/>
          <w:sz w:val="28"/>
          <w:szCs w:val="28"/>
        </w:rPr>
        <w:t>7</w:t>
      </w:r>
      <w:r w:rsidRPr="007D61DF">
        <w:rPr>
          <w:rFonts w:ascii="仿宋_GB2312" w:eastAsia="仿宋_GB2312" w:hint="eastAsia"/>
          <w:sz w:val="28"/>
          <w:szCs w:val="28"/>
        </w:rPr>
        <w:t>年度招收研究生申请表》</w:t>
      </w:r>
    </w:p>
    <w:p w:rsidR="000510FE" w:rsidRPr="007D61DF" w:rsidRDefault="008113A9" w:rsidP="00204E23">
      <w:pPr>
        <w:spacing w:line="560" w:lineRule="exact"/>
        <w:ind w:firstLineChars="200" w:firstLine="562"/>
        <w:rPr>
          <w:rFonts w:ascii="仿宋_GB2312" w:eastAsia="仿宋_GB2312"/>
          <w:b/>
          <w:sz w:val="28"/>
          <w:szCs w:val="28"/>
        </w:rPr>
      </w:pPr>
      <w:r>
        <w:rPr>
          <w:rFonts w:ascii="仿宋_GB2312" w:eastAsia="仿宋_GB2312" w:hint="eastAsia"/>
          <w:b/>
          <w:sz w:val="28"/>
          <w:szCs w:val="28"/>
        </w:rPr>
        <w:t>三</w:t>
      </w:r>
      <w:r w:rsidR="000510FE" w:rsidRPr="007D61DF">
        <w:rPr>
          <w:rFonts w:ascii="仿宋_GB2312" w:eastAsia="仿宋_GB2312" w:hint="eastAsia"/>
          <w:b/>
          <w:sz w:val="28"/>
          <w:szCs w:val="28"/>
        </w:rPr>
        <w:t>、工作时限</w:t>
      </w:r>
    </w:p>
    <w:p w:rsidR="000510FE" w:rsidRPr="007D61DF" w:rsidRDefault="000510FE" w:rsidP="00204E23">
      <w:pPr>
        <w:pStyle w:val="a6"/>
        <w:spacing w:line="560" w:lineRule="exact"/>
        <w:ind w:firstLine="560"/>
        <w:rPr>
          <w:rFonts w:ascii="仿宋_GB2312" w:eastAsia="仿宋_GB2312"/>
          <w:sz w:val="28"/>
          <w:szCs w:val="28"/>
        </w:rPr>
      </w:pPr>
      <w:r w:rsidRPr="007D61DF">
        <w:rPr>
          <w:rFonts w:ascii="仿宋_GB2312" w:eastAsia="仿宋_GB2312" w:hint="eastAsia"/>
          <w:sz w:val="28"/>
          <w:szCs w:val="28"/>
        </w:rPr>
        <w:t>请各位导师于20</w:t>
      </w:r>
      <w:r w:rsidR="0012087E">
        <w:rPr>
          <w:rFonts w:ascii="仿宋_GB2312" w:eastAsia="仿宋_GB2312" w:hint="eastAsia"/>
          <w:sz w:val="28"/>
          <w:szCs w:val="28"/>
        </w:rPr>
        <w:t>16</w:t>
      </w:r>
      <w:r w:rsidRPr="007D61DF">
        <w:rPr>
          <w:rFonts w:ascii="仿宋_GB2312" w:eastAsia="仿宋_GB2312" w:hint="eastAsia"/>
          <w:sz w:val="28"/>
          <w:szCs w:val="28"/>
        </w:rPr>
        <w:t>年</w:t>
      </w:r>
      <w:r w:rsidR="0012087E">
        <w:rPr>
          <w:rFonts w:ascii="仿宋_GB2312" w:eastAsia="仿宋_GB2312" w:hint="eastAsia"/>
          <w:sz w:val="28"/>
          <w:szCs w:val="28"/>
        </w:rPr>
        <w:t>5</w:t>
      </w:r>
      <w:r w:rsidRPr="007D61DF">
        <w:rPr>
          <w:rFonts w:ascii="仿宋_GB2312" w:eastAsia="仿宋_GB2312" w:hint="eastAsia"/>
          <w:sz w:val="28"/>
          <w:szCs w:val="28"/>
        </w:rPr>
        <w:t>月</w:t>
      </w:r>
      <w:r w:rsidR="00BF236C">
        <w:rPr>
          <w:rFonts w:ascii="仿宋_GB2312" w:eastAsia="仿宋_GB2312" w:hint="eastAsia"/>
          <w:sz w:val="28"/>
          <w:szCs w:val="28"/>
        </w:rPr>
        <w:t>17</w:t>
      </w:r>
      <w:r w:rsidRPr="007D61DF">
        <w:rPr>
          <w:rFonts w:ascii="仿宋_GB2312" w:eastAsia="仿宋_GB2312" w:hint="eastAsia"/>
          <w:sz w:val="28"/>
          <w:szCs w:val="28"/>
        </w:rPr>
        <w:t>日前完成201</w:t>
      </w:r>
      <w:r w:rsidR="000472CB">
        <w:rPr>
          <w:rFonts w:ascii="仿宋_GB2312" w:eastAsia="仿宋_GB2312" w:hint="eastAsia"/>
          <w:sz w:val="28"/>
          <w:szCs w:val="28"/>
        </w:rPr>
        <w:t>7</w:t>
      </w:r>
      <w:r w:rsidR="007D61DF" w:rsidRPr="007D61DF">
        <w:rPr>
          <w:rFonts w:ascii="仿宋_GB2312" w:eastAsia="仿宋_GB2312" w:hint="eastAsia"/>
          <w:sz w:val="28"/>
          <w:szCs w:val="28"/>
        </w:rPr>
        <w:t>年招生导师信息维护工作，并将</w:t>
      </w:r>
      <w:r w:rsidR="000472CB">
        <w:rPr>
          <w:rFonts w:ascii="仿宋_GB2312" w:eastAsia="仿宋_GB2312" w:hint="eastAsia"/>
          <w:sz w:val="28"/>
          <w:szCs w:val="28"/>
        </w:rPr>
        <w:t>相关资料打印</w:t>
      </w:r>
      <w:r w:rsidR="007D61DF" w:rsidRPr="007D61DF">
        <w:rPr>
          <w:rFonts w:ascii="仿宋_GB2312" w:eastAsia="仿宋_GB2312" w:hint="eastAsia"/>
          <w:sz w:val="28"/>
          <w:szCs w:val="28"/>
        </w:rPr>
        <w:t>由本人签字后交至</w:t>
      </w:r>
      <w:r w:rsidR="005A09C3">
        <w:rPr>
          <w:rFonts w:ascii="仿宋_GB2312" w:eastAsia="仿宋_GB2312" w:hint="eastAsia"/>
          <w:sz w:val="28"/>
          <w:szCs w:val="28"/>
        </w:rPr>
        <w:t>各所</w:t>
      </w:r>
      <w:r w:rsidR="007D61DF" w:rsidRPr="007D61DF">
        <w:rPr>
          <w:rFonts w:ascii="仿宋_GB2312" w:eastAsia="仿宋_GB2312" w:hint="eastAsia"/>
          <w:sz w:val="28"/>
          <w:szCs w:val="28"/>
        </w:rPr>
        <w:t>人教</w:t>
      </w:r>
      <w:r w:rsidR="005A09C3">
        <w:rPr>
          <w:rFonts w:ascii="仿宋_GB2312" w:eastAsia="仿宋_GB2312" w:hint="eastAsia"/>
          <w:sz w:val="28"/>
          <w:szCs w:val="28"/>
        </w:rPr>
        <w:t>秘书</w:t>
      </w:r>
      <w:r w:rsidR="007D61DF" w:rsidRPr="007D61DF">
        <w:rPr>
          <w:rFonts w:ascii="仿宋_GB2312" w:eastAsia="仿宋_GB2312" w:hint="eastAsia"/>
          <w:sz w:val="28"/>
          <w:szCs w:val="28"/>
        </w:rPr>
        <w:t>处。</w:t>
      </w:r>
    </w:p>
    <w:p w:rsidR="000510FE" w:rsidRPr="007D61DF" w:rsidRDefault="008113A9" w:rsidP="00204E23">
      <w:pPr>
        <w:spacing w:line="560" w:lineRule="exact"/>
        <w:ind w:firstLineChars="200" w:firstLine="562"/>
        <w:outlineLvl w:val="0"/>
        <w:rPr>
          <w:rFonts w:ascii="仿宋_GB2312" w:eastAsia="仿宋_GB2312"/>
          <w:b/>
          <w:sz w:val="28"/>
          <w:szCs w:val="28"/>
        </w:rPr>
      </w:pPr>
      <w:r>
        <w:rPr>
          <w:rFonts w:ascii="仿宋_GB2312" w:eastAsia="仿宋_GB2312" w:hint="eastAsia"/>
          <w:b/>
          <w:sz w:val="28"/>
          <w:szCs w:val="28"/>
        </w:rPr>
        <w:t>四</w:t>
      </w:r>
      <w:r w:rsidR="000510FE" w:rsidRPr="007D61DF">
        <w:rPr>
          <w:rFonts w:ascii="仿宋_GB2312" w:eastAsia="仿宋_GB2312" w:hint="eastAsia"/>
          <w:b/>
          <w:sz w:val="28"/>
          <w:szCs w:val="28"/>
        </w:rPr>
        <w:t>、其他说明</w:t>
      </w:r>
    </w:p>
    <w:p w:rsidR="000510FE" w:rsidRPr="007D61DF" w:rsidRDefault="0012087E" w:rsidP="00204E23">
      <w:pPr>
        <w:spacing w:line="560" w:lineRule="exact"/>
        <w:ind w:firstLineChars="200" w:firstLine="560"/>
        <w:rPr>
          <w:rFonts w:ascii="仿宋_GB2312" w:eastAsia="仿宋_GB2312"/>
          <w:sz w:val="28"/>
          <w:szCs w:val="28"/>
        </w:rPr>
      </w:pPr>
      <w:r>
        <w:rPr>
          <w:rFonts w:ascii="仿宋_GB2312" w:eastAsia="仿宋_GB2312" w:hint="eastAsia"/>
          <w:sz w:val="28"/>
          <w:szCs w:val="28"/>
        </w:rPr>
        <w:t>根据《中国科学院重庆绿色智能技术研究院研究生指导教师管理办法实施细则（试行）》（</w:t>
      </w:r>
      <w:proofErr w:type="gramStart"/>
      <w:r>
        <w:rPr>
          <w:rFonts w:ascii="仿宋_GB2312" w:eastAsia="仿宋_GB2312" w:hint="eastAsia"/>
          <w:sz w:val="28"/>
          <w:szCs w:val="28"/>
        </w:rPr>
        <w:t>科渝发</w:t>
      </w:r>
      <w:proofErr w:type="gramEnd"/>
      <w:r>
        <w:rPr>
          <w:rFonts w:ascii="仿宋_GB2312" w:eastAsia="仿宋_GB2312" w:hint="eastAsia"/>
          <w:sz w:val="28"/>
          <w:szCs w:val="28"/>
        </w:rPr>
        <w:t>人教字</w:t>
      </w:r>
      <w:r w:rsidR="00C72E7A">
        <w:rPr>
          <w:rFonts w:ascii="仿宋_GB2312" w:eastAsia="仿宋_GB2312" w:hint="eastAsia"/>
          <w:sz w:val="28"/>
          <w:szCs w:val="28"/>
        </w:rPr>
        <w:t>[2015]23号</w:t>
      </w:r>
      <w:r>
        <w:rPr>
          <w:rFonts w:ascii="仿宋_GB2312" w:eastAsia="仿宋_GB2312" w:hint="eastAsia"/>
          <w:sz w:val="28"/>
          <w:szCs w:val="28"/>
        </w:rPr>
        <w:t>）</w:t>
      </w:r>
      <w:r w:rsidR="000510FE" w:rsidRPr="007D61DF">
        <w:rPr>
          <w:rFonts w:ascii="仿宋_GB2312" w:eastAsia="仿宋_GB2312" w:hint="eastAsia"/>
          <w:sz w:val="28"/>
          <w:szCs w:val="28"/>
        </w:rPr>
        <w:t>导师指导的博士生总数不得超过</w:t>
      </w:r>
      <w:r>
        <w:rPr>
          <w:rFonts w:ascii="仿宋_GB2312" w:eastAsia="仿宋_GB2312" w:hint="eastAsia"/>
          <w:sz w:val="28"/>
          <w:szCs w:val="28"/>
        </w:rPr>
        <w:t>3</w:t>
      </w:r>
      <w:r w:rsidR="000510FE" w:rsidRPr="007D61DF">
        <w:rPr>
          <w:rFonts w:ascii="仿宋_GB2312" w:eastAsia="仿宋_GB2312" w:hint="eastAsia"/>
          <w:sz w:val="28"/>
          <w:szCs w:val="28"/>
        </w:rPr>
        <w:t>名，在学硕士总数不得超过</w:t>
      </w:r>
      <w:r>
        <w:rPr>
          <w:rFonts w:ascii="仿宋_GB2312" w:eastAsia="仿宋_GB2312" w:hint="eastAsia"/>
          <w:sz w:val="28"/>
          <w:szCs w:val="28"/>
        </w:rPr>
        <w:t>3</w:t>
      </w:r>
      <w:bookmarkStart w:id="0" w:name="_GoBack"/>
      <w:bookmarkEnd w:id="0"/>
      <w:r w:rsidR="000510FE" w:rsidRPr="007D61DF">
        <w:rPr>
          <w:rFonts w:ascii="仿宋_GB2312" w:eastAsia="仿宋_GB2312" w:hint="eastAsia"/>
          <w:sz w:val="28"/>
          <w:szCs w:val="28"/>
        </w:rPr>
        <w:t>名。请导师在填写计划招生人数时考虑在读博士生、硕士生总数上限。</w:t>
      </w:r>
    </w:p>
    <w:p w:rsidR="007D61DF" w:rsidRPr="007D61DF" w:rsidRDefault="007D61DF" w:rsidP="00204E23">
      <w:pPr>
        <w:pStyle w:val="a6"/>
        <w:spacing w:line="560" w:lineRule="exact"/>
        <w:ind w:leftChars="171" w:left="359" w:firstLineChars="100" w:firstLine="280"/>
        <w:rPr>
          <w:rFonts w:ascii="仿宋_GB2312" w:eastAsia="仿宋_GB2312" w:hAnsi="Times New Roman"/>
          <w:sz w:val="28"/>
          <w:szCs w:val="28"/>
        </w:rPr>
      </w:pPr>
      <w:r w:rsidRPr="007D61DF">
        <w:rPr>
          <w:rFonts w:ascii="仿宋_GB2312" w:eastAsia="仿宋_GB2312" w:hAnsi="Times New Roman" w:hint="eastAsia"/>
          <w:sz w:val="28"/>
          <w:szCs w:val="28"/>
        </w:rPr>
        <w:t>如在网上填报过程中有技术</w:t>
      </w:r>
      <w:r w:rsidR="00C72E7A">
        <w:rPr>
          <w:rFonts w:ascii="仿宋_GB2312" w:eastAsia="仿宋_GB2312" w:hAnsi="Times New Roman" w:hint="eastAsia"/>
          <w:sz w:val="28"/>
          <w:szCs w:val="28"/>
        </w:rPr>
        <w:t>难题</w:t>
      </w:r>
      <w:r w:rsidRPr="007D61DF">
        <w:rPr>
          <w:rFonts w:ascii="仿宋_GB2312" w:eastAsia="仿宋_GB2312" w:hAnsi="Times New Roman" w:hint="eastAsia"/>
          <w:sz w:val="28"/>
          <w:szCs w:val="28"/>
        </w:rPr>
        <w:t>，请与中国科学院大学网络中心联系。</w:t>
      </w:r>
    </w:p>
    <w:p w:rsidR="007D61DF" w:rsidRPr="007D61DF" w:rsidRDefault="007D61DF" w:rsidP="00204E23">
      <w:pPr>
        <w:pStyle w:val="a6"/>
        <w:spacing w:line="560" w:lineRule="exact"/>
        <w:ind w:leftChars="171" w:left="359" w:firstLineChars="100" w:firstLine="280"/>
        <w:rPr>
          <w:rFonts w:ascii="仿宋_GB2312" w:eastAsia="仿宋_GB2312" w:hAnsi="Times New Roman"/>
          <w:sz w:val="28"/>
          <w:szCs w:val="28"/>
        </w:rPr>
      </w:pPr>
      <w:r w:rsidRPr="007D61DF">
        <w:rPr>
          <w:rFonts w:ascii="仿宋_GB2312" w:eastAsia="仿宋_GB2312" w:hAnsi="Times New Roman" w:hint="eastAsia"/>
          <w:sz w:val="28"/>
          <w:szCs w:val="28"/>
        </w:rPr>
        <w:t>技术支持服务热线：010-88256622；</w:t>
      </w:r>
    </w:p>
    <w:p w:rsidR="007D61DF" w:rsidRDefault="007D61DF" w:rsidP="00204E23">
      <w:pPr>
        <w:pStyle w:val="a6"/>
        <w:spacing w:line="560" w:lineRule="exact"/>
        <w:ind w:leftChars="171" w:left="359" w:firstLineChars="100" w:firstLine="280"/>
        <w:rPr>
          <w:rFonts w:ascii="仿宋_GB2312" w:eastAsia="仿宋_GB2312" w:hAnsi="Times New Roman"/>
          <w:sz w:val="28"/>
          <w:szCs w:val="28"/>
        </w:rPr>
      </w:pPr>
      <w:r w:rsidRPr="007D61DF">
        <w:rPr>
          <w:rFonts w:ascii="仿宋_GB2312" w:eastAsia="仿宋_GB2312" w:hAnsi="Times New Roman" w:hint="eastAsia"/>
          <w:sz w:val="28"/>
          <w:szCs w:val="28"/>
        </w:rPr>
        <w:t>技术支持服务信箱：</w:t>
      </w:r>
      <w:hyperlink r:id="rId9" w:history="1">
        <w:r w:rsidR="00AD799B" w:rsidRPr="004E673C">
          <w:rPr>
            <w:rStyle w:val="a5"/>
            <w:rFonts w:ascii="仿宋_GB2312" w:eastAsia="仿宋_GB2312" w:hAnsi="Times New Roman" w:hint="eastAsia"/>
            <w:sz w:val="28"/>
            <w:szCs w:val="28"/>
          </w:rPr>
          <w:t>s</w:t>
        </w:r>
        <w:r w:rsidR="00AD799B" w:rsidRPr="004E673C">
          <w:rPr>
            <w:rStyle w:val="a5"/>
            <w:rFonts w:ascii="仿宋_GB2312" w:eastAsia="仿宋_GB2312" w:hAnsi="Times New Roman"/>
            <w:sz w:val="28"/>
            <w:szCs w:val="28"/>
          </w:rPr>
          <w:t>ervice@ucas.ac.cn</w:t>
        </w:r>
      </w:hyperlink>
    </w:p>
    <w:p w:rsidR="00AD799B" w:rsidRDefault="00AD799B" w:rsidP="007D61DF">
      <w:pPr>
        <w:pStyle w:val="a6"/>
        <w:ind w:leftChars="171" w:left="359" w:firstLineChars="100" w:firstLine="280"/>
        <w:rPr>
          <w:rFonts w:ascii="仿宋_GB2312" w:eastAsia="仿宋_GB2312" w:hAnsi="Times New Roman"/>
          <w:sz w:val="28"/>
          <w:szCs w:val="28"/>
        </w:rPr>
      </w:pPr>
    </w:p>
    <w:p w:rsidR="00AD799B" w:rsidRDefault="00AD799B" w:rsidP="007D61DF">
      <w:pPr>
        <w:pStyle w:val="a6"/>
        <w:ind w:leftChars="171" w:left="359" w:firstLineChars="100" w:firstLine="280"/>
        <w:rPr>
          <w:rFonts w:ascii="仿宋_GB2312" w:eastAsia="仿宋_GB2312" w:hAnsi="Times New Roman"/>
          <w:sz w:val="28"/>
          <w:szCs w:val="28"/>
        </w:rPr>
      </w:pPr>
    </w:p>
    <w:p w:rsidR="00AD799B" w:rsidRDefault="00AD799B" w:rsidP="007D61DF">
      <w:pPr>
        <w:pStyle w:val="a6"/>
        <w:ind w:leftChars="171" w:left="359" w:firstLineChars="100" w:firstLine="280"/>
        <w:rPr>
          <w:rFonts w:ascii="仿宋_GB2312" w:eastAsia="仿宋_GB2312" w:hAnsi="Times New Roman"/>
          <w:sz w:val="28"/>
          <w:szCs w:val="28"/>
        </w:rPr>
      </w:pPr>
      <w:r>
        <w:rPr>
          <w:rFonts w:ascii="仿宋_GB2312" w:eastAsia="仿宋_GB2312" w:hAnsi="Times New Roman" w:hint="eastAsia"/>
          <w:sz w:val="28"/>
          <w:szCs w:val="28"/>
        </w:rPr>
        <w:t xml:space="preserve">                                 </w:t>
      </w:r>
      <w:r w:rsidR="0090260F">
        <w:rPr>
          <w:rFonts w:ascii="仿宋_GB2312" w:eastAsia="仿宋_GB2312" w:hAnsi="Times New Roman" w:hint="eastAsia"/>
          <w:sz w:val="28"/>
          <w:szCs w:val="28"/>
        </w:rPr>
        <w:t xml:space="preserve">                     </w:t>
      </w:r>
      <w:r>
        <w:rPr>
          <w:rFonts w:ascii="仿宋_GB2312" w:eastAsia="仿宋_GB2312" w:hAnsi="Times New Roman" w:hint="eastAsia"/>
          <w:sz w:val="28"/>
          <w:szCs w:val="28"/>
        </w:rPr>
        <w:t>人事教育处</w:t>
      </w:r>
    </w:p>
    <w:p w:rsidR="00AD799B" w:rsidRPr="007D61DF" w:rsidRDefault="00AD799B" w:rsidP="007D61DF">
      <w:pPr>
        <w:pStyle w:val="a6"/>
        <w:ind w:leftChars="171" w:left="359" w:firstLineChars="100" w:firstLine="280"/>
        <w:rPr>
          <w:rFonts w:ascii="仿宋_GB2312" w:eastAsia="仿宋_GB2312" w:hAnsi="Times New Roman"/>
          <w:sz w:val="28"/>
          <w:szCs w:val="28"/>
        </w:rPr>
      </w:pPr>
      <w:r>
        <w:rPr>
          <w:rFonts w:ascii="仿宋_GB2312" w:eastAsia="仿宋_GB2312" w:hAnsi="Times New Roman" w:hint="eastAsia"/>
          <w:sz w:val="28"/>
          <w:szCs w:val="28"/>
        </w:rPr>
        <w:t xml:space="preserve">                               </w:t>
      </w:r>
      <w:r w:rsidR="0090260F">
        <w:rPr>
          <w:rFonts w:ascii="仿宋_GB2312" w:eastAsia="仿宋_GB2312" w:hAnsi="Times New Roman" w:hint="eastAsia"/>
          <w:sz w:val="28"/>
          <w:szCs w:val="28"/>
        </w:rPr>
        <w:t xml:space="preserve">                      </w:t>
      </w:r>
      <w:r>
        <w:rPr>
          <w:rFonts w:ascii="仿宋_GB2312" w:eastAsia="仿宋_GB2312" w:hAnsi="Times New Roman" w:hint="eastAsia"/>
          <w:sz w:val="28"/>
          <w:szCs w:val="28"/>
        </w:rPr>
        <w:t>201</w:t>
      </w:r>
      <w:r w:rsidR="000472CB">
        <w:rPr>
          <w:rFonts w:ascii="仿宋_GB2312" w:eastAsia="仿宋_GB2312" w:hAnsi="Times New Roman" w:hint="eastAsia"/>
          <w:sz w:val="28"/>
          <w:szCs w:val="28"/>
        </w:rPr>
        <w:t>6</w:t>
      </w:r>
      <w:r>
        <w:rPr>
          <w:rFonts w:ascii="仿宋_GB2312" w:eastAsia="仿宋_GB2312" w:hAnsi="Times New Roman" w:hint="eastAsia"/>
          <w:sz w:val="28"/>
          <w:szCs w:val="28"/>
        </w:rPr>
        <w:t>年</w:t>
      </w:r>
      <w:r w:rsidR="00C72E7A">
        <w:rPr>
          <w:rFonts w:ascii="仿宋_GB2312" w:eastAsia="仿宋_GB2312" w:hAnsi="Times New Roman" w:hint="eastAsia"/>
          <w:sz w:val="28"/>
          <w:szCs w:val="28"/>
        </w:rPr>
        <w:t>5</w:t>
      </w:r>
      <w:r>
        <w:rPr>
          <w:rFonts w:ascii="仿宋_GB2312" w:eastAsia="仿宋_GB2312" w:hAnsi="Times New Roman" w:hint="eastAsia"/>
          <w:sz w:val="28"/>
          <w:szCs w:val="28"/>
        </w:rPr>
        <w:t>月6日</w:t>
      </w:r>
    </w:p>
    <w:p w:rsidR="007D61DF" w:rsidRPr="007D61DF" w:rsidRDefault="007D61DF" w:rsidP="000510FE">
      <w:pPr>
        <w:spacing w:line="620" w:lineRule="exact"/>
        <w:ind w:firstLineChars="200" w:firstLine="640"/>
        <w:rPr>
          <w:rFonts w:ascii="仿宋_GB2312" w:eastAsia="仿宋_GB2312"/>
          <w:sz w:val="32"/>
          <w:szCs w:val="32"/>
        </w:rPr>
      </w:pPr>
    </w:p>
    <w:p w:rsidR="000510FE" w:rsidRDefault="000510FE" w:rsidP="000510FE">
      <w:pPr>
        <w:pStyle w:val="a6"/>
        <w:ind w:firstLine="640"/>
        <w:rPr>
          <w:rFonts w:ascii="仿宋_GB2312" w:eastAsia="仿宋_GB2312" w:hAnsi="Times New Roman"/>
          <w:sz w:val="32"/>
          <w:szCs w:val="32"/>
        </w:rPr>
      </w:pPr>
    </w:p>
    <w:p w:rsidR="000510FE" w:rsidRPr="00D769FA" w:rsidRDefault="000510FE" w:rsidP="000510FE">
      <w:pPr>
        <w:spacing w:line="620" w:lineRule="exact"/>
        <w:ind w:firstLineChars="200" w:firstLine="640"/>
        <w:rPr>
          <w:rFonts w:ascii="仿宋_GB2312" w:eastAsia="仿宋_GB2312"/>
          <w:sz w:val="32"/>
          <w:szCs w:val="32"/>
        </w:rPr>
      </w:pPr>
    </w:p>
    <w:p w:rsidR="007C330E" w:rsidRPr="000510FE" w:rsidRDefault="007C330E" w:rsidP="007C330E">
      <w:pPr>
        <w:jc w:val="left"/>
        <w:rPr>
          <w:rFonts w:ascii="仿宋_GB2312" w:eastAsia="仿宋_GB2312"/>
          <w:bCs/>
          <w:sz w:val="28"/>
          <w:szCs w:val="28"/>
        </w:rPr>
      </w:pPr>
    </w:p>
    <w:sectPr w:rsidR="007C330E" w:rsidRPr="000510FE" w:rsidSect="0090260F">
      <w:pgSz w:w="11907" w:h="16839" w:code="9"/>
      <w:pgMar w:top="1134" w:right="851" w:bottom="1134" w:left="851" w:header="851" w:footer="992" w:gutter="57"/>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0B9" w:rsidRDefault="00C470B9" w:rsidP="007C330E">
      <w:r>
        <w:separator/>
      </w:r>
    </w:p>
  </w:endnote>
  <w:endnote w:type="continuationSeparator" w:id="0">
    <w:p w:rsidR="00C470B9" w:rsidRDefault="00C470B9" w:rsidP="007C3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0B9" w:rsidRDefault="00C470B9" w:rsidP="007C330E">
      <w:r>
        <w:separator/>
      </w:r>
    </w:p>
  </w:footnote>
  <w:footnote w:type="continuationSeparator" w:id="0">
    <w:p w:rsidR="00C470B9" w:rsidRDefault="00C470B9" w:rsidP="007C33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B1DA5"/>
    <w:multiLevelType w:val="hybridMultilevel"/>
    <w:tmpl w:val="4D6EE254"/>
    <w:lvl w:ilvl="0" w:tplc="BD90F23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2FDD7A2D"/>
    <w:multiLevelType w:val="hybridMultilevel"/>
    <w:tmpl w:val="A970C302"/>
    <w:lvl w:ilvl="0" w:tplc="4BD0DC0E">
      <w:start w:val="2"/>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31D03655"/>
    <w:multiLevelType w:val="hybridMultilevel"/>
    <w:tmpl w:val="FB4633A4"/>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3F0D0E84"/>
    <w:multiLevelType w:val="hybridMultilevel"/>
    <w:tmpl w:val="189092B0"/>
    <w:lvl w:ilvl="0" w:tplc="54AA57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19871F2"/>
    <w:multiLevelType w:val="hybridMultilevel"/>
    <w:tmpl w:val="52062B90"/>
    <w:lvl w:ilvl="0" w:tplc="70F6EA0C">
      <w:start w:val="2"/>
      <w:numFmt w:val="japaneseCounting"/>
      <w:lvlText w:val="（%1）"/>
      <w:lvlJc w:val="left"/>
      <w:pPr>
        <w:ind w:left="1804" w:hanging="885"/>
      </w:pPr>
      <w:rPr>
        <w:rFonts w:hint="default"/>
      </w:rPr>
    </w:lvl>
    <w:lvl w:ilvl="1" w:tplc="04090019" w:tentative="1">
      <w:start w:val="1"/>
      <w:numFmt w:val="lowerLetter"/>
      <w:lvlText w:val="%2)"/>
      <w:lvlJc w:val="left"/>
      <w:pPr>
        <w:ind w:left="1759" w:hanging="420"/>
      </w:pPr>
    </w:lvl>
    <w:lvl w:ilvl="2" w:tplc="0409001B" w:tentative="1">
      <w:start w:val="1"/>
      <w:numFmt w:val="lowerRoman"/>
      <w:lvlText w:val="%3."/>
      <w:lvlJc w:val="right"/>
      <w:pPr>
        <w:ind w:left="2179" w:hanging="420"/>
      </w:pPr>
    </w:lvl>
    <w:lvl w:ilvl="3" w:tplc="0409000F" w:tentative="1">
      <w:start w:val="1"/>
      <w:numFmt w:val="decimal"/>
      <w:lvlText w:val="%4."/>
      <w:lvlJc w:val="left"/>
      <w:pPr>
        <w:ind w:left="2599" w:hanging="420"/>
      </w:pPr>
    </w:lvl>
    <w:lvl w:ilvl="4" w:tplc="04090019" w:tentative="1">
      <w:start w:val="1"/>
      <w:numFmt w:val="lowerLetter"/>
      <w:lvlText w:val="%5)"/>
      <w:lvlJc w:val="left"/>
      <w:pPr>
        <w:ind w:left="3019" w:hanging="420"/>
      </w:pPr>
    </w:lvl>
    <w:lvl w:ilvl="5" w:tplc="0409001B" w:tentative="1">
      <w:start w:val="1"/>
      <w:numFmt w:val="lowerRoman"/>
      <w:lvlText w:val="%6."/>
      <w:lvlJc w:val="right"/>
      <w:pPr>
        <w:ind w:left="3439" w:hanging="420"/>
      </w:pPr>
    </w:lvl>
    <w:lvl w:ilvl="6" w:tplc="0409000F" w:tentative="1">
      <w:start w:val="1"/>
      <w:numFmt w:val="decimal"/>
      <w:lvlText w:val="%7."/>
      <w:lvlJc w:val="left"/>
      <w:pPr>
        <w:ind w:left="3859" w:hanging="420"/>
      </w:pPr>
    </w:lvl>
    <w:lvl w:ilvl="7" w:tplc="04090019" w:tentative="1">
      <w:start w:val="1"/>
      <w:numFmt w:val="lowerLetter"/>
      <w:lvlText w:val="%8)"/>
      <w:lvlJc w:val="left"/>
      <w:pPr>
        <w:ind w:left="4279" w:hanging="420"/>
      </w:pPr>
    </w:lvl>
    <w:lvl w:ilvl="8" w:tplc="0409001B" w:tentative="1">
      <w:start w:val="1"/>
      <w:numFmt w:val="lowerRoman"/>
      <w:lvlText w:val="%9."/>
      <w:lvlJc w:val="right"/>
      <w:pPr>
        <w:ind w:left="4699" w:hanging="420"/>
      </w:pPr>
    </w:lvl>
  </w:abstractNum>
  <w:abstractNum w:abstractNumId="5">
    <w:nsid w:val="5857458C"/>
    <w:multiLevelType w:val="hybridMultilevel"/>
    <w:tmpl w:val="27F0762A"/>
    <w:lvl w:ilvl="0" w:tplc="31063C7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nsid w:val="7B3A224E"/>
    <w:multiLevelType w:val="hybridMultilevel"/>
    <w:tmpl w:val="A558C400"/>
    <w:lvl w:ilvl="0" w:tplc="D2A464BA">
      <w:start w:val="1"/>
      <w:numFmt w:val="decimal"/>
      <w:lvlText w:val="%1."/>
      <w:lvlJc w:val="left"/>
      <w:pPr>
        <w:ind w:left="1481" w:hanging="360"/>
      </w:pPr>
      <w:rPr>
        <w:rFonts w:hint="default"/>
      </w:rPr>
    </w:lvl>
    <w:lvl w:ilvl="1" w:tplc="04090019" w:tentative="1">
      <w:start w:val="1"/>
      <w:numFmt w:val="lowerLetter"/>
      <w:lvlText w:val="%2)"/>
      <w:lvlJc w:val="left"/>
      <w:pPr>
        <w:ind w:left="1961" w:hanging="420"/>
      </w:pPr>
    </w:lvl>
    <w:lvl w:ilvl="2" w:tplc="0409001B" w:tentative="1">
      <w:start w:val="1"/>
      <w:numFmt w:val="lowerRoman"/>
      <w:lvlText w:val="%3."/>
      <w:lvlJc w:val="right"/>
      <w:pPr>
        <w:ind w:left="2381" w:hanging="420"/>
      </w:pPr>
    </w:lvl>
    <w:lvl w:ilvl="3" w:tplc="0409000F" w:tentative="1">
      <w:start w:val="1"/>
      <w:numFmt w:val="decimal"/>
      <w:lvlText w:val="%4."/>
      <w:lvlJc w:val="left"/>
      <w:pPr>
        <w:ind w:left="2801" w:hanging="420"/>
      </w:pPr>
    </w:lvl>
    <w:lvl w:ilvl="4" w:tplc="04090019" w:tentative="1">
      <w:start w:val="1"/>
      <w:numFmt w:val="lowerLetter"/>
      <w:lvlText w:val="%5)"/>
      <w:lvlJc w:val="left"/>
      <w:pPr>
        <w:ind w:left="3221" w:hanging="420"/>
      </w:pPr>
    </w:lvl>
    <w:lvl w:ilvl="5" w:tplc="0409001B" w:tentative="1">
      <w:start w:val="1"/>
      <w:numFmt w:val="lowerRoman"/>
      <w:lvlText w:val="%6."/>
      <w:lvlJc w:val="right"/>
      <w:pPr>
        <w:ind w:left="3641" w:hanging="420"/>
      </w:pPr>
    </w:lvl>
    <w:lvl w:ilvl="6" w:tplc="0409000F" w:tentative="1">
      <w:start w:val="1"/>
      <w:numFmt w:val="decimal"/>
      <w:lvlText w:val="%7."/>
      <w:lvlJc w:val="left"/>
      <w:pPr>
        <w:ind w:left="4061" w:hanging="420"/>
      </w:pPr>
    </w:lvl>
    <w:lvl w:ilvl="7" w:tplc="04090019" w:tentative="1">
      <w:start w:val="1"/>
      <w:numFmt w:val="lowerLetter"/>
      <w:lvlText w:val="%8)"/>
      <w:lvlJc w:val="left"/>
      <w:pPr>
        <w:ind w:left="4481" w:hanging="420"/>
      </w:pPr>
    </w:lvl>
    <w:lvl w:ilvl="8" w:tplc="0409001B" w:tentative="1">
      <w:start w:val="1"/>
      <w:numFmt w:val="lowerRoman"/>
      <w:lvlText w:val="%9."/>
      <w:lvlJc w:val="right"/>
      <w:pPr>
        <w:ind w:left="4901" w:hanging="420"/>
      </w:pPr>
    </w:lvl>
  </w:abstractNum>
  <w:num w:numId="1">
    <w:abstractNumId w:val="3"/>
  </w:num>
  <w:num w:numId="2">
    <w:abstractNumId w:val="2"/>
  </w:num>
  <w:num w:numId="3">
    <w:abstractNumId w:val="4"/>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1BB"/>
    <w:rsid w:val="000102AB"/>
    <w:rsid w:val="00013FF6"/>
    <w:rsid w:val="00015B1E"/>
    <w:rsid w:val="0002157F"/>
    <w:rsid w:val="00023124"/>
    <w:rsid w:val="00023D9B"/>
    <w:rsid w:val="00030502"/>
    <w:rsid w:val="00031CA2"/>
    <w:rsid w:val="00035061"/>
    <w:rsid w:val="00036960"/>
    <w:rsid w:val="0004312E"/>
    <w:rsid w:val="000472CB"/>
    <w:rsid w:val="00047BB9"/>
    <w:rsid w:val="00050491"/>
    <w:rsid w:val="000510FE"/>
    <w:rsid w:val="00052AE0"/>
    <w:rsid w:val="00054F78"/>
    <w:rsid w:val="0005525D"/>
    <w:rsid w:val="000606CD"/>
    <w:rsid w:val="00062730"/>
    <w:rsid w:val="000852CB"/>
    <w:rsid w:val="000A3EDA"/>
    <w:rsid w:val="000B0B2A"/>
    <w:rsid w:val="000B47D9"/>
    <w:rsid w:val="000C098A"/>
    <w:rsid w:val="000C1F2D"/>
    <w:rsid w:val="000C4DCC"/>
    <w:rsid w:val="000D1620"/>
    <w:rsid w:val="000E2860"/>
    <w:rsid w:val="000E3B74"/>
    <w:rsid w:val="000E5636"/>
    <w:rsid w:val="000E5964"/>
    <w:rsid w:val="000F0FD9"/>
    <w:rsid w:val="000F169B"/>
    <w:rsid w:val="000F16EE"/>
    <w:rsid w:val="000F2187"/>
    <w:rsid w:val="000F2E8D"/>
    <w:rsid w:val="000F7A0D"/>
    <w:rsid w:val="0012087E"/>
    <w:rsid w:val="0012768C"/>
    <w:rsid w:val="001311AB"/>
    <w:rsid w:val="00135A0F"/>
    <w:rsid w:val="00135D82"/>
    <w:rsid w:val="00137190"/>
    <w:rsid w:val="001416CE"/>
    <w:rsid w:val="0014199A"/>
    <w:rsid w:val="001435C7"/>
    <w:rsid w:val="00143EED"/>
    <w:rsid w:val="001536EF"/>
    <w:rsid w:val="001546B4"/>
    <w:rsid w:val="001572F2"/>
    <w:rsid w:val="001579B7"/>
    <w:rsid w:val="001618BD"/>
    <w:rsid w:val="0016369F"/>
    <w:rsid w:val="00166EA7"/>
    <w:rsid w:val="00176EF0"/>
    <w:rsid w:val="00186DAE"/>
    <w:rsid w:val="0018742D"/>
    <w:rsid w:val="00187DD8"/>
    <w:rsid w:val="00195839"/>
    <w:rsid w:val="001A4D5D"/>
    <w:rsid w:val="001A5456"/>
    <w:rsid w:val="001A547D"/>
    <w:rsid w:val="001A564A"/>
    <w:rsid w:val="001A6188"/>
    <w:rsid w:val="001A7BFA"/>
    <w:rsid w:val="001B3471"/>
    <w:rsid w:val="001C10BA"/>
    <w:rsid w:val="001C3899"/>
    <w:rsid w:val="001D408A"/>
    <w:rsid w:val="001D452D"/>
    <w:rsid w:val="001F649F"/>
    <w:rsid w:val="00203C4E"/>
    <w:rsid w:val="00204196"/>
    <w:rsid w:val="00204E23"/>
    <w:rsid w:val="002108ED"/>
    <w:rsid w:val="00220A61"/>
    <w:rsid w:val="0022259B"/>
    <w:rsid w:val="002252DA"/>
    <w:rsid w:val="0022682B"/>
    <w:rsid w:val="00230771"/>
    <w:rsid w:val="0023505C"/>
    <w:rsid w:val="00237155"/>
    <w:rsid w:val="00243004"/>
    <w:rsid w:val="00243AAB"/>
    <w:rsid w:val="00245618"/>
    <w:rsid w:val="00246825"/>
    <w:rsid w:val="0025149B"/>
    <w:rsid w:val="00253113"/>
    <w:rsid w:val="00260B35"/>
    <w:rsid w:val="00261BF4"/>
    <w:rsid w:val="002626DE"/>
    <w:rsid w:val="002650B0"/>
    <w:rsid w:val="00265D8D"/>
    <w:rsid w:val="002663CC"/>
    <w:rsid w:val="00280EC0"/>
    <w:rsid w:val="0028105E"/>
    <w:rsid w:val="00290F50"/>
    <w:rsid w:val="002B3D8D"/>
    <w:rsid w:val="002B3EDC"/>
    <w:rsid w:val="002B7CA4"/>
    <w:rsid w:val="002C3007"/>
    <w:rsid w:val="002C35DD"/>
    <w:rsid w:val="002D487B"/>
    <w:rsid w:val="002E3351"/>
    <w:rsid w:val="002F0C18"/>
    <w:rsid w:val="002F3A72"/>
    <w:rsid w:val="002F4D95"/>
    <w:rsid w:val="003013BC"/>
    <w:rsid w:val="0030311D"/>
    <w:rsid w:val="00311B9B"/>
    <w:rsid w:val="00314491"/>
    <w:rsid w:val="003166D6"/>
    <w:rsid w:val="00326A04"/>
    <w:rsid w:val="00327B04"/>
    <w:rsid w:val="00331E18"/>
    <w:rsid w:val="003359C6"/>
    <w:rsid w:val="00341177"/>
    <w:rsid w:val="00345EC0"/>
    <w:rsid w:val="0035131C"/>
    <w:rsid w:val="00366DD9"/>
    <w:rsid w:val="00367388"/>
    <w:rsid w:val="00374DEC"/>
    <w:rsid w:val="00382784"/>
    <w:rsid w:val="00383D40"/>
    <w:rsid w:val="00385244"/>
    <w:rsid w:val="00387895"/>
    <w:rsid w:val="00396F21"/>
    <w:rsid w:val="003A22C6"/>
    <w:rsid w:val="003A6C07"/>
    <w:rsid w:val="003B4D51"/>
    <w:rsid w:val="003B5FCF"/>
    <w:rsid w:val="003B6739"/>
    <w:rsid w:val="003C0253"/>
    <w:rsid w:val="003C270C"/>
    <w:rsid w:val="003D28CB"/>
    <w:rsid w:val="003D3AB4"/>
    <w:rsid w:val="003E0B76"/>
    <w:rsid w:val="003E7320"/>
    <w:rsid w:val="003F1E47"/>
    <w:rsid w:val="003F32F6"/>
    <w:rsid w:val="00401491"/>
    <w:rsid w:val="00404F70"/>
    <w:rsid w:val="00405A84"/>
    <w:rsid w:val="004136D0"/>
    <w:rsid w:val="00413BCB"/>
    <w:rsid w:val="004201BF"/>
    <w:rsid w:val="00420295"/>
    <w:rsid w:val="00427DEB"/>
    <w:rsid w:val="00430386"/>
    <w:rsid w:val="00433325"/>
    <w:rsid w:val="0045000F"/>
    <w:rsid w:val="00451B1D"/>
    <w:rsid w:val="00457165"/>
    <w:rsid w:val="00461C8E"/>
    <w:rsid w:val="00462896"/>
    <w:rsid w:val="00463B6E"/>
    <w:rsid w:val="0047424F"/>
    <w:rsid w:val="004751CA"/>
    <w:rsid w:val="00482147"/>
    <w:rsid w:val="004841BB"/>
    <w:rsid w:val="0048759B"/>
    <w:rsid w:val="004919C0"/>
    <w:rsid w:val="00496655"/>
    <w:rsid w:val="004B1525"/>
    <w:rsid w:val="004C0A60"/>
    <w:rsid w:val="004C1D02"/>
    <w:rsid w:val="004C4B5E"/>
    <w:rsid w:val="004D39E8"/>
    <w:rsid w:val="004D44F6"/>
    <w:rsid w:val="004E708D"/>
    <w:rsid w:val="004E76AD"/>
    <w:rsid w:val="004F436B"/>
    <w:rsid w:val="004F5A6E"/>
    <w:rsid w:val="00502C8B"/>
    <w:rsid w:val="00507E3E"/>
    <w:rsid w:val="00513323"/>
    <w:rsid w:val="00526884"/>
    <w:rsid w:val="00537635"/>
    <w:rsid w:val="005461C8"/>
    <w:rsid w:val="0055338D"/>
    <w:rsid w:val="00554D4D"/>
    <w:rsid w:val="00555618"/>
    <w:rsid w:val="00555884"/>
    <w:rsid w:val="005569DD"/>
    <w:rsid w:val="00557EA9"/>
    <w:rsid w:val="00560EE4"/>
    <w:rsid w:val="00570F73"/>
    <w:rsid w:val="00572B9D"/>
    <w:rsid w:val="0058435F"/>
    <w:rsid w:val="0058662C"/>
    <w:rsid w:val="00586EBA"/>
    <w:rsid w:val="005870FE"/>
    <w:rsid w:val="00590078"/>
    <w:rsid w:val="00594335"/>
    <w:rsid w:val="005A09C3"/>
    <w:rsid w:val="005A1A9E"/>
    <w:rsid w:val="005A353B"/>
    <w:rsid w:val="005B518C"/>
    <w:rsid w:val="005C49FD"/>
    <w:rsid w:val="005C5A0D"/>
    <w:rsid w:val="005E18C4"/>
    <w:rsid w:val="005E3988"/>
    <w:rsid w:val="005F2685"/>
    <w:rsid w:val="005F7744"/>
    <w:rsid w:val="006118FE"/>
    <w:rsid w:val="006167E4"/>
    <w:rsid w:val="00623457"/>
    <w:rsid w:val="00623884"/>
    <w:rsid w:val="006248F5"/>
    <w:rsid w:val="00625A43"/>
    <w:rsid w:val="00627A45"/>
    <w:rsid w:val="0063098B"/>
    <w:rsid w:val="00634F19"/>
    <w:rsid w:val="006459D2"/>
    <w:rsid w:val="00647D6E"/>
    <w:rsid w:val="006508B9"/>
    <w:rsid w:val="00650D48"/>
    <w:rsid w:val="00656FC4"/>
    <w:rsid w:val="00661580"/>
    <w:rsid w:val="00661C85"/>
    <w:rsid w:val="006661D9"/>
    <w:rsid w:val="0067183B"/>
    <w:rsid w:val="00680E63"/>
    <w:rsid w:val="006857F3"/>
    <w:rsid w:val="00685C1F"/>
    <w:rsid w:val="00690228"/>
    <w:rsid w:val="00690A2C"/>
    <w:rsid w:val="00691017"/>
    <w:rsid w:val="00693EF0"/>
    <w:rsid w:val="006A36CB"/>
    <w:rsid w:val="006A6C4B"/>
    <w:rsid w:val="006B54B2"/>
    <w:rsid w:val="006B7471"/>
    <w:rsid w:val="006C1523"/>
    <w:rsid w:val="006C2C33"/>
    <w:rsid w:val="006D16AA"/>
    <w:rsid w:val="006D35F1"/>
    <w:rsid w:val="006D3A4E"/>
    <w:rsid w:val="006E0186"/>
    <w:rsid w:val="006E4901"/>
    <w:rsid w:val="006E6201"/>
    <w:rsid w:val="006E6AE0"/>
    <w:rsid w:val="006F0C97"/>
    <w:rsid w:val="006F4507"/>
    <w:rsid w:val="006F6052"/>
    <w:rsid w:val="006F6235"/>
    <w:rsid w:val="00701B8F"/>
    <w:rsid w:val="0070555A"/>
    <w:rsid w:val="00707234"/>
    <w:rsid w:val="0071349C"/>
    <w:rsid w:val="007163BF"/>
    <w:rsid w:val="007174DC"/>
    <w:rsid w:val="00727EED"/>
    <w:rsid w:val="00733D15"/>
    <w:rsid w:val="0074288A"/>
    <w:rsid w:val="007502FB"/>
    <w:rsid w:val="0075174D"/>
    <w:rsid w:val="00752C02"/>
    <w:rsid w:val="007539BF"/>
    <w:rsid w:val="007618B7"/>
    <w:rsid w:val="00762F44"/>
    <w:rsid w:val="00763758"/>
    <w:rsid w:val="007667E7"/>
    <w:rsid w:val="00770059"/>
    <w:rsid w:val="007704F6"/>
    <w:rsid w:val="007767A8"/>
    <w:rsid w:val="00787816"/>
    <w:rsid w:val="00796C7A"/>
    <w:rsid w:val="007A106A"/>
    <w:rsid w:val="007A2C70"/>
    <w:rsid w:val="007A3479"/>
    <w:rsid w:val="007A63E0"/>
    <w:rsid w:val="007A78B1"/>
    <w:rsid w:val="007B16C7"/>
    <w:rsid w:val="007B7061"/>
    <w:rsid w:val="007C1249"/>
    <w:rsid w:val="007C1E30"/>
    <w:rsid w:val="007C330E"/>
    <w:rsid w:val="007C5087"/>
    <w:rsid w:val="007D16B2"/>
    <w:rsid w:val="007D5DFB"/>
    <w:rsid w:val="007D61DF"/>
    <w:rsid w:val="007D65FC"/>
    <w:rsid w:val="007E1555"/>
    <w:rsid w:val="007E23B2"/>
    <w:rsid w:val="007F2BE5"/>
    <w:rsid w:val="007F677B"/>
    <w:rsid w:val="007F6A63"/>
    <w:rsid w:val="00800313"/>
    <w:rsid w:val="00801C48"/>
    <w:rsid w:val="00806377"/>
    <w:rsid w:val="00810928"/>
    <w:rsid w:val="008113A9"/>
    <w:rsid w:val="00814DAA"/>
    <w:rsid w:val="00826188"/>
    <w:rsid w:val="00826905"/>
    <w:rsid w:val="00832000"/>
    <w:rsid w:val="00833D4D"/>
    <w:rsid w:val="00842A12"/>
    <w:rsid w:val="00845A0A"/>
    <w:rsid w:val="008504A4"/>
    <w:rsid w:val="00850DBE"/>
    <w:rsid w:val="00851FD7"/>
    <w:rsid w:val="00854FCD"/>
    <w:rsid w:val="00856612"/>
    <w:rsid w:val="008621A1"/>
    <w:rsid w:val="008629C2"/>
    <w:rsid w:val="0087553C"/>
    <w:rsid w:val="00881284"/>
    <w:rsid w:val="00882F8E"/>
    <w:rsid w:val="00884E53"/>
    <w:rsid w:val="00885666"/>
    <w:rsid w:val="008923EB"/>
    <w:rsid w:val="0089251D"/>
    <w:rsid w:val="00894E5D"/>
    <w:rsid w:val="00895745"/>
    <w:rsid w:val="00896C35"/>
    <w:rsid w:val="008975AE"/>
    <w:rsid w:val="008A391B"/>
    <w:rsid w:val="008A3D2C"/>
    <w:rsid w:val="008B1734"/>
    <w:rsid w:val="008B2A70"/>
    <w:rsid w:val="008C2A3F"/>
    <w:rsid w:val="008D1EF9"/>
    <w:rsid w:val="008D6DD0"/>
    <w:rsid w:val="008E0E3C"/>
    <w:rsid w:val="008F1EA0"/>
    <w:rsid w:val="008F2E43"/>
    <w:rsid w:val="008F6D87"/>
    <w:rsid w:val="0090260F"/>
    <w:rsid w:val="009044DA"/>
    <w:rsid w:val="00905A22"/>
    <w:rsid w:val="009061EA"/>
    <w:rsid w:val="00913175"/>
    <w:rsid w:val="0092696D"/>
    <w:rsid w:val="00930CA0"/>
    <w:rsid w:val="00930DD4"/>
    <w:rsid w:val="00931887"/>
    <w:rsid w:val="00934763"/>
    <w:rsid w:val="00940A33"/>
    <w:rsid w:val="00941DF4"/>
    <w:rsid w:val="009519DA"/>
    <w:rsid w:val="0095215B"/>
    <w:rsid w:val="00956D44"/>
    <w:rsid w:val="009651E2"/>
    <w:rsid w:val="0096688E"/>
    <w:rsid w:val="00967381"/>
    <w:rsid w:val="00970476"/>
    <w:rsid w:val="00972D36"/>
    <w:rsid w:val="009738E1"/>
    <w:rsid w:val="00985975"/>
    <w:rsid w:val="009A2B96"/>
    <w:rsid w:val="009B09D3"/>
    <w:rsid w:val="009B0E77"/>
    <w:rsid w:val="009B3F6E"/>
    <w:rsid w:val="009B4669"/>
    <w:rsid w:val="009C2D6A"/>
    <w:rsid w:val="009D160E"/>
    <w:rsid w:val="009E06E3"/>
    <w:rsid w:val="009E3A19"/>
    <w:rsid w:val="009E4237"/>
    <w:rsid w:val="009E5350"/>
    <w:rsid w:val="009E5D62"/>
    <w:rsid w:val="00A11322"/>
    <w:rsid w:val="00A1151B"/>
    <w:rsid w:val="00A11BB2"/>
    <w:rsid w:val="00A1295E"/>
    <w:rsid w:val="00A168D3"/>
    <w:rsid w:val="00A16C70"/>
    <w:rsid w:val="00A21823"/>
    <w:rsid w:val="00A22311"/>
    <w:rsid w:val="00A25956"/>
    <w:rsid w:val="00A269D4"/>
    <w:rsid w:val="00A35FAF"/>
    <w:rsid w:val="00A37C12"/>
    <w:rsid w:val="00A40184"/>
    <w:rsid w:val="00A43FFC"/>
    <w:rsid w:val="00A44ADE"/>
    <w:rsid w:val="00A45199"/>
    <w:rsid w:val="00A51026"/>
    <w:rsid w:val="00A56043"/>
    <w:rsid w:val="00A64B8A"/>
    <w:rsid w:val="00A64D75"/>
    <w:rsid w:val="00A70608"/>
    <w:rsid w:val="00A72ADA"/>
    <w:rsid w:val="00A762AF"/>
    <w:rsid w:val="00A8083A"/>
    <w:rsid w:val="00A82613"/>
    <w:rsid w:val="00A83CF2"/>
    <w:rsid w:val="00A86228"/>
    <w:rsid w:val="00A8735C"/>
    <w:rsid w:val="00A8770E"/>
    <w:rsid w:val="00A90945"/>
    <w:rsid w:val="00A92A97"/>
    <w:rsid w:val="00A94108"/>
    <w:rsid w:val="00A9547D"/>
    <w:rsid w:val="00A95FBB"/>
    <w:rsid w:val="00AA2C22"/>
    <w:rsid w:val="00AB07B4"/>
    <w:rsid w:val="00AB2AE9"/>
    <w:rsid w:val="00AB3B32"/>
    <w:rsid w:val="00AB4654"/>
    <w:rsid w:val="00AB5FD0"/>
    <w:rsid w:val="00AC00E1"/>
    <w:rsid w:val="00AC2DFE"/>
    <w:rsid w:val="00AD1424"/>
    <w:rsid w:val="00AD3AFE"/>
    <w:rsid w:val="00AD799B"/>
    <w:rsid w:val="00AE3A4E"/>
    <w:rsid w:val="00AE60BF"/>
    <w:rsid w:val="00AF42BD"/>
    <w:rsid w:val="00AF7455"/>
    <w:rsid w:val="00B02120"/>
    <w:rsid w:val="00B10A6E"/>
    <w:rsid w:val="00B20F25"/>
    <w:rsid w:val="00B2124B"/>
    <w:rsid w:val="00B26201"/>
    <w:rsid w:val="00B27D01"/>
    <w:rsid w:val="00B303B0"/>
    <w:rsid w:val="00B36E0F"/>
    <w:rsid w:val="00B45F4E"/>
    <w:rsid w:val="00B47B02"/>
    <w:rsid w:val="00B56E0C"/>
    <w:rsid w:val="00B677E6"/>
    <w:rsid w:val="00B72EE2"/>
    <w:rsid w:val="00B7631E"/>
    <w:rsid w:val="00B76468"/>
    <w:rsid w:val="00B76602"/>
    <w:rsid w:val="00B81F31"/>
    <w:rsid w:val="00B9738B"/>
    <w:rsid w:val="00BA0B42"/>
    <w:rsid w:val="00BB01C5"/>
    <w:rsid w:val="00BB4171"/>
    <w:rsid w:val="00BC3FA9"/>
    <w:rsid w:val="00BC723E"/>
    <w:rsid w:val="00BD12D3"/>
    <w:rsid w:val="00BD24CC"/>
    <w:rsid w:val="00BD2BFB"/>
    <w:rsid w:val="00BD3B73"/>
    <w:rsid w:val="00BD5028"/>
    <w:rsid w:val="00BD771C"/>
    <w:rsid w:val="00BE1665"/>
    <w:rsid w:val="00BE2A7B"/>
    <w:rsid w:val="00BE3A23"/>
    <w:rsid w:val="00BF236C"/>
    <w:rsid w:val="00BF2629"/>
    <w:rsid w:val="00BF2B01"/>
    <w:rsid w:val="00BF3AEA"/>
    <w:rsid w:val="00BF4CED"/>
    <w:rsid w:val="00BF4D57"/>
    <w:rsid w:val="00BF7622"/>
    <w:rsid w:val="00C03A7D"/>
    <w:rsid w:val="00C05F51"/>
    <w:rsid w:val="00C10552"/>
    <w:rsid w:val="00C116D7"/>
    <w:rsid w:val="00C120B4"/>
    <w:rsid w:val="00C15679"/>
    <w:rsid w:val="00C17041"/>
    <w:rsid w:val="00C24AC9"/>
    <w:rsid w:val="00C24CCC"/>
    <w:rsid w:val="00C25200"/>
    <w:rsid w:val="00C36DE8"/>
    <w:rsid w:val="00C411CB"/>
    <w:rsid w:val="00C42B01"/>
    <w:rsid w:val="00C43E5E"/>
    <w:rsid w:val="00C470B9"/>
    <w:rsid w:val="00C52CCB"/>
    <w:rsid w:val="00C53EE9"/>
    <w:rsid w:val="00C55296"/>
    <w:rsid w:val="00C578AC"/>
    <w:rsid w:val="00C61580"/>
    <w:rsid w:val="00C61F5C"/>
    <w:rsid w:val="00C702E8"/>
    <w:rsid w:val="00C72E7A"/>
    <w:rsid w:val="00C73454"/>
    <w:rsid w:val="00C73587"/>
    <w:rsid w:val="00C73672"/>
    <w:rsid w:val="00C77E9D"/>
    <w:rsid w:val="00C85A13"/>
    <w:rsid w:val="00C911DC"/>
    <w:rsid w:val="00CB0F8D"/>
    <w:rsid w:val="00CB2956"/>
    <w:rsid w:val="00CB5C44"/>
    <w:rsid w:val="00CC62A5"/>
    <w:rsid w:val="00CC6A5A"/>
    <w:rsid w:val="00CD0217"/>
    <w:rsid w:val="00CD0FCA"/>
    <w:rsid w:val="00CD3082"/>
    <w:rsid w:val="00CD627D"/>
    <w:rsid w:val="00CD7656"/>
    <w:rsid w:val="00CE1581"/>
    <w:rsid w:val="00CE2631"/>
    <w:rsid w:val="00CE6317"/>
    <w:rsid w:val="00CE7ACC"/>
    <w:rsid w:val="00D10FFA"/>
    <w:rsid w:val="00D11592"/>
    <w:rsid w:val="00D12B3C"/>
    <w:rsid w:val="00D17946"/>
    <w:rsid w:val="00D20A26"/>
    <w:rsid w:val="00D2409F"/>
    <w:rsid w:val="00D24B8F"/>
    <w:rsid w:val="00D26781"/>
    <w:rsid w:val="00D336E7"/>
    <w:rsid w:val="00D34BF5"/>
    <w:rsid w:val="00D41943"/>
    <w:rsid w:val="00D42707"/>
    <w:rsid w:val="00D45E42"/>
    <w:rsid w:val="00D473C5"/>
    <w:rsid w:val="00D47B04"/>
    <w:rsid w:val="00D50F2B"/>
    <w:rsid w:val="00D5476C"/>
    <w:rsid w:val="00D571F1"/>
    <w:rsid w:val="00D62D4E"/>
    <w:rsid w:val="00D65612"/>
    <w:rsid w:val="00D6760B"/>
    <w:rsid w:val="00D76B06"/>
    <w:rsid w:val="00D825D0"/>
    <w:rsid w:val="00D87440"/>
    <w:rsid w:val="00D972BA"/>
    <w:rsid w:val="00DA5A5E"/>
    <w:rsid w:val="00DA67D0"/>
    <w:rsid w:val="00DB3237"/>
    <w:rsid w:val="00DB7150"/>
    <w:rsid w:val="00DC38AF"/>
    <w:rsid w:val="00DC498D"/>
    <w:rsid w:val="00DC7169"/>
    <w:rsid w:val="00DC7481"/>
    <w:rsid w:val="00DD3139"/>
    <w:rsid w:val="00DE012B"/>
    <w:rsid w:val="00DE38E9"/>
    <w:rsid w:val="00DE7ED2"/>
    <w:rsid w:val="00DF0ABA"/>
    <w:rsid w:val="00DF2159"/>
    <w:rsid w:val="00DF48AB"/>
    <w:rsid w:val="00E102D7"/>
    <w:rsid w:val="00E11422"/>
    <w:rsid w:val="00E134CE"/>
    <w:rsid w:val="00E135C1"/>
    <w:rsid w:val="00E167A4"/>
    <w:rsid w:val="00E2035C"/>
    <w:rsid w:val="00E26EB2"/>
    <w:rsid w:val="00E31B9B"/>
    <w:rsid w:val="00E33E34"/>
    <w:rsid w:val="00E34100"/>
    <w:rsid w:val="00E36BF8"/>
    <w:rsid w:val="00E428C4"/>
    <w:rsid w:val="00E466E2"/>
    <w:rsid w:val="00E516CB"/>
    <w:rsid w:val="00E5591E"/>
    <w:rsid w:val="00E615C3"/>
    <w:rsid w:val="00E6248A"/>
    <w:rsid w:val="00E62D93"/>
    <w:rsid w:val="00E65684"/>
    <w:rsid w:val="00E66406"/>
    <w:rsid w:val="00E67FCE"/>
    <w:rsid w:val="00E94757"/>
    <w:rsid w:val="00EA6C55"/>
    <w:rsid w:val="00EA76A9"/>
    <w:rsid w:val="00EB0D43"/>
    <w:rsid w:val="00EB4A93"/>
    <w:rsid w:val="00EB56DE"/>
    <w:rsid w:val="00EB57A5"/>
    <w:rsid w:val="00EB5DEB"/>
    <w:rsid w:val="00EB7995"/>
    <w:rsid w:val="00EC347E"/>
    <w:rsid w:val="00EC66F8"/>
    <w:rsid w:val="00EC7B4C"/>
    <w:rsid w:val="00ED28C6"/>
    <w:rsid w:val="00ED4A61"/>
    <w:rsid w:val="00ED7A01"/>
    <w:rsid w:val="00EF0462"/>
    <w:rsid w:val="00EF2BE7"/>
    <w:rsid w:val="00EF4FD7"/>
    <w:rsid w:val="00EF5C0B"/>
    <w:rsid w:val="00F00EC8"/>
    <w:rsid w:val="00F01048"/>
    <w:rsid w:val="00F01214"/>
    <w:rsid w:val="00F03CBF"/>
    <w:rsid w:val="00F04069"/>
    <w:rsid w:val="00F04884"/>
    <w:rsid w:val="00F05DA6"/>
    <w:rsid w:val="00F1434D"/>
    <w:rsid w:val="00F15216"/>
    <w:rsid w:val="00F15A0B"/>
    <w:rsid w:val="00F219EE"/>
    <w:rsid w:val="00F24428"/>
    <w:rsid w:val="00F35E2B"/>
    <w:rsid w:val="00F3740E"/>
    <w:rsid w:val="00F409B5"/>
    <w:rsid w:val="00F42B23"/>
    <w:rsid w:val="00F43887"/>
    <w:rsid w:val="00F44DAB"/>
    <w:rsid w:val="00F51BBF"/>
    <w:rsid w:val="00F538BF"/>
    <w:rsid w:val="00F56501"/>
    <w:rsid w:val="00F6680F"/>
    <w:rsid w:val="00F67342"/>
    <w:rsid w:val="00F70B72"/>
    <w:rsid w:val="00F828BA"/>
    <w:rsid w:val="00F87E3A"/>
    <w:rsid w:val="00F96B3E"/>
    <w:rsid w:val="00FA1B9F"/>
    <w:rsid w:val="00FA1F65"/>
    <w:rsid w:val="00FA59EC"/>
    <w:rsid w:val="00FA6EE5"/>
    <w:rsid w:val="00FB3874"/>
    <w:rsid w:val="00FB7D38"/>
    <w:rsid w:val="00FC1B81"/>
    <w:rsid w:val="00FC21CA"/>
    <w:rsid w:val="00FC3EFC"/>
    <w:rsid w:val="00FC714E"/>
    <w:rsid w:val="00FD3C29"/>
    <w:rsid w:val="00FD4C98"/>
    <w:rsid w:val="00FD4CFC"/>
    <w:rsid w:val="00FD517F"/>
    <w:rsid w:val="00FF5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30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C33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330E"/>
    <w:rPr>
      <w:sz w:val="18"/>
      <w:szCs w:val="18"/>
    </w:rPr>
  </w:style>
  <w:style w:type="paragraph" w:styleId="a4">
    <w:name w:val="footer"/>
    <w:basedOn w:val="a"/>
    <w:link w:val="Char0"/>
    <w:uiPriority w:val="99"/>
    <w:unhideWhenUsed/>
    <w:rsid w:val="007C330E"/>
    <w:pPr>
      <w:tabs>
        <w:tab w:val="center" w:pos="4153"/>
        <w:tab w:val="right" w:pos="8306"/>
      </w:tabs>
      <w:snapToGrid w:val="0"/>
      <w:jc w:val="left"/>
    </w:pPr>
    <w:rPr>
      <w:sz w:val="18"/>
      <w:szCs w:val="18"/>
    </w:rPr>
  </w:style>
  <w:style w:type="character" w:customStyle="1" w:styleId="Char0">
    <w:name w:val="页脚 Char"/>
    <w:basedOn w:val="a0"/>
    <w:link w:val="a4"/>
    <w:uiPriority w:val="99"/>
    <w:rsid w:val="007C330E"/>
    <w:rPr>
      <w:sz w:val="18"/>
      <w:szCs w:val="18"/>
    </w:rPr>
  </w:style>
  <w:style w:type="character" w:styleId="a5">
    <w:name w:val="Hyperlink"/>
    <w:basedOn w:val="a0"/>
    <w:uiPriority w:val="99"/>
    <w:unhideWhenUsed/>
    <w:rsid w:val="0058662C"/>
    <w:rPr>
      <w:color w:val="0000FF" w:themeColor="hyperlink"/>
      <w:u w:val="single"/>
    </w:rPr>
  </w:style>
  <w:style w:type="paragraph" w:styleId="a6">
    <w:name w:val="List Paragraph"/>
    <w:basedOn w:val="a"/>
    <w:qFormat/>
    <w:rsid w:val="000510FE"/>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30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C330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330E"/>
    <w:rPr>
      <w:sz w:val="18"/>
      <w:szCs w:val="18"/>
    </w:rPr>
  </w:style>
  <w:style w:type="paragraph" w:styleId="a4">
    <w:name w:val="footer"/>
    <w:basedOn w:val="a"/>
    <w:link w:val="Char0"/>
    <w:uiPriority w:val="99"/>
    <w:unhideWhenUsed/>
    <w:rsid w:val="007C330E"/>
    <w:pPr>
      <w:tabs>
        <w:tab w:val="center" w:pos="4153"/>
        <w:tab w:val="right" w:pos="8306"/>
      </w:tabs>
      <w:snapToGrid w:val="0"/>
      <w:jc w:val="left"/>
    </w:pPr>
    <w:rPr>
      <w:sz w:val="18"/>
      <w:szCs w:val="18"/>
    </w:rPr>
  </w:style>
  <w:style w:type="character" w:customStyle="1" w:styleId="Char0">
    <w:name w:val="页脚 Char"/>
    <w:basedOn w:val="a0"/>
    <w:link w:val="a4"/>
    <w:uiPriority w:val="99"/>
    <w:rsid w:val="007C330E"/>
    <w:rPr>
      <w:sz w:val="18"/>
      <w:szCs w:val="18"/>
    </w:rPr>
  </w:style>
  <w:style w:type="character" w:styleId="a5">
    <w:name w:val="Hyperlink"/>
    <w:basedOn w:val="a0"/>
    <w:uiPriority w:val="99"/>
    <w:unhideWhenUsed/>
    <w:rsid w:val="0058662C"/>
    <w:rPr>
      <w:color w:val="0000FF" w:themeColor="hyperlink"/>
      <w:u w:val="single"/>
    </w:rPr>
  </w:style>
  <w:style w:type="paragraph" w:styleId="a6">
    <w:name w:val="List Paragraph"/>
    <w:basedOn w:val="a"/>
    <w:qFormat/>
    <w:rsid w:val="000510FE"/>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cas.ac.cn/&#65289;&#36827;&#34892;2017"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ervice@uc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186</Words>
  <Characters>1062</Characters>
  <Application>Microsoft Office Word</Application>
  <DocSecurity>0</DocSecurity>
  <Lines>8</Lines>
  <Paragraphs>2</Paragraphs>
  <ScaleCrop>false</ScaleCrop>
  <Company>微软中国</Company>
  <LinksUpToDate>false</LinksUpToDate>
  <CharactersWithSpaces>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庞艳</cp:lastModifiedBy>
  <cp:revision>11</cp:revision>
  <dcterms:created xsi:type="dcterms:W3CDTF">2014-06-06T01:54:00Z</dcterms:created>
  <dcterms:modified xsi:type="dcterms:W3CDTF">2016-05-09T06:30:00Z</dcterms:modified>
</cp:coreProperties>
</file>