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AA" w:rsidRPr="009005AA" w:rsidRDefault="009005AA" w:rsidP="009005AA">
      <w:pPr>
        <w:rPr>
          <w:rFonts w:ascii="黑体" w:eastAsia="黑体" w:hAnsi="黑体"/>
          <w:sz w:val="32"/>
          <w:szCs w:val="32"/>
        </w:rPr>
      </w:pPr>
      <w:r w:rsidRPr="009005AA">
        <w:rPr>
          <w:rFonts w:ascii="黑体" w:eastAsia="黑体" w:hAnsi="黑体" w:hint="eastAsia"/>
          <w:sz w:val="32"/>
          <w:szCs w:val="32"/>
        </w:rPr>
        <w:t>附件1</w:t>
      </w:r>
    </w:p>
    <w:p w:rsidR="009005AA" w:rsidRPr="00371F1B" w:rsidRDefault="009005AA" w:rsidP="009005AA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2019年博士</w:t>
      </w:r>
      <w:bookmarkStart w:id="0" w:name="_GoBack"/>
      <w:bookmarkEnd w:id="0"/>
      <w:r>
        <w:rPr>
          <w:rFonts w:ascii="方正小标宋简体" w:eastAsia="方正小标宋简体"/>
          <w:sz w:val="48"/>
          <w:szCs w:val="48"/>
        </w:rPr>
        <w:t>生考试</w:t>
      </w:r>
      <w:r w:rsidRPr="00371F1B">
        <w:rPr>
          <w:rFonts w:ascii="方正小标宋简体" w:eastAsia="方正小标宋简体" w:hint="eastAsia"/>
          <w:sz w:val="48"/>
          <w:szCs w:val="48"/>
        </w:rPr>
        <w:t>参考书目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2977"/>
        <w:gridCol w:w="1843"/>
        <w:gridCol w:w="2835"/>
        <w:gridCol w:w="3544"/>
      </w:tblGrid>
      <w:tr w:rsidR="009005AA" w:rsidRPr="00F34EA9" w:rsidTr="001C5A14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4E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4E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参考书名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4E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4E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4E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出版年份、版次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9005AA" w:rsidRPr="00F34EA9" w:rsidRDefault="009005AA" w:rsidP="001C5A14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E2039">
              <w:rPr>
                <w:rFonts w:ascii="宋体" w:eastAsia="宋体" w:hAnsi="宋体" w:cs="宋体" w:hint="eastAsia"/>
                <w:b/>
                <w:bCs/>
                <w:color w:val="000000"/>
                <w:spacing w:val="45"/>
                <w:kern w:val="0"/>
                <w:sz w:val="28"/>
                <w:szCs w:val="28"/>
                <w:fitText w:val="2810" w:id="1807529728"/>
              </w:rPr>
              <w:t>材料</w:t>
            </w:r>
            <w:r w:rsidRPr="008E2039">
              <w:rPr>
                <w:rFonts w:ascii="宋体" w:eastAsia="宋体" w:hAnsi="宋体" w:cs="宋体"/>
                <w:b/>
                <w:bCs/>
                <w:color w:val="000000"/>
                <w:spacing w:val="45"/>
                <w:kern w:val="0"/>
                <w:sz w:val="28"/>
                <w:szCs w:val="28"/>
                <w:fitText w:val="2810" w:id="1807529728"/>
              </w:rPr>
              <w:t>科学与工</w:t>
            </w:r>
            <w:r w:rsidRPr="008E2039">
              <w:rPr>
                <w:rFonts w:ascii="宋体" w:eastAsia="宋体" w:hAnsi="宋体" w:cs="宋体"/>
                <w:b/>
                <w:bCs/>
                <w:color w:val="000000"/>
                <w:spacing w:val="82"/>
                <w:kern w:val="0"/>
                <w:sz w:val="28"/>
                <w:szCs w:val="28"/>
                <w:fitText w:val="2810" w:id="1807529728"/>
              </w:rPr>
              <w:t>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材料科学基础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《材料科学基础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胡赓祥、蔡珣、戎咏华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，第三版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固体物理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《固体物理学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黄昆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《物理化学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傅献彩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《基础有机化学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刑其毅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半导体物理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《半导体物理与器件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电子工业出版社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Donald A. Neamen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高分子化学与物理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《高分子化学》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化学工业出版社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潘祖仁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《高分子物理》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化学工业出版社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何曼君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07</w:t>
            </w: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 w:rsidR="009005AA" w:rsidRPr="00F34EA9" w:rsidRDefault="009005AA" w:rsidP="001C5A14">
            <w:pPr>
              <w:widowControl/>
              <w:ind w:left="113" w:right="113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039">
              <w:rPr>
                <w:rFonts w:ascii="宋体" w:eastAsia="宋体" w:hAnsi="宋体" w:cs="宋体" w:hint="eastAsia"/>
                <w:b/>
                <w:bCs/>
                <w:color w:val="000000"/>
                <w:spacing w:val="45"/>
                <w:kern w:val="0"/>
                <w:sz w:val="28"/>
                <w:szCs w:val="28"/>
                <w:fitText w:val="1548" w:id="1807529729"/>
              </w:rPr>
              <w:t>光学</w:t>
            </w:r>
            <w:r w:rsidRPr="008E2039">
              <w:rPr>
                <w:rFonts w:ascii="宋体" w:eastAsia="宋体" w:hAnsi="宋体" w:cs="宋体"/>
                <w:b/>
                <w:bCs/>
                <w:color w:val="000000"/>
                <w:spacing w:val="45"/>
                <w:kern w:val="0"/>
                <w:sz w:val="28"/>
                <w:szCs w:val="28"/>
                <w:fitText w:val="1548" w:id="1807529729"/>
              </w:rPr>
              <w:t>工</w:t>
            </w:r>
            <w:r w:rsidRPr="008E2039">
              <w:rPr>
                <w:rFonts w:ascii="宋体" w:eastAsia="宋体" w:hAnsi="宋体" w:cs="宋体"/>
                <w:b/>
                <w:bCs/>
                <w:color w:val="000000"/>
                <w:spacing w:val="37"/>
                <w:kern w:val="0"/>
                <w:sz w:val="28"/>
                <w:szCs w:val="28"/>
                <w:fitText w:val="1548" w:id="1807529729"/>
              </w:rPr>
              <w:t>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细胞生物学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《细胞生物学》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翟中和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高等光学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《高等物理光学》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中国科学技术大学出版社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羊国光，宋菲君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08</w:t>
            </w: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生物电磁学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《生物电磁学》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国防工业出版社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庞小峰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08</w:t>
            </w:r>
            <w:r w:rsidRPr="00F34E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《分析化学》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2016年，第六版（上册）</w:t>
            </w:r>
          </w:p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2007年，第五版（下册）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微纳米加工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《微纳米加工技术及其应用》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崔铮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2013年，第三版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工程光学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《工程光学》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郁道银，谈恒英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Pr="00DE0862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年，第四版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信息光学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《信息光学》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苏显渝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Pr="00DE0862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年，第二版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 w:rsidR="009005AA" w:rsidRPr="00BB3AE4" w:rsidRDefault="009005AA" w:rsidP="001C5A14">
            <w:pPr>
              <w:ind w:left="113" w:right="113"/>
              <w:jc w:val="center"/>
            </w:pPr>
            <w:r w:rsidRPr="008E2039">
              <w:rPr>
                <w:rFonts w:ascii="宋体" w:eastAsia="宋体" w:hAnsi="宋体" w:cs="宋体" w:hint="eastAsia"/>
                <w:b/>
                <w:bCs/>
                <w:color w:val="000000"/>
                <w:spacing w:val="45"/>
                <w:kern w:val="0"/>
                <w:sz w:val="28"/>
                <w:szCs w:val="28"/>
                <w:fitText w:val="2810" w:id="1807529730"/>
              </w:rPr>
              <w:t>环境</w:t>
            </w:r>
            <w:r w:rsidRPr="008E2039">
              <w:rPr>
                <w:rFonts w:ascii="宋体" w:eastAsia="宋体" w:hAnsi="宋体" w:cs="宋体"/>
                <w:b/>
                <w:bCs/>
                <w:color w:val="000000"/>
                <w:spacing w:val="45"/>
                <w:kern w:val="0"/>
                <w:sz w:val="28"/>
                <w:szCs w:val="28"/>
                <w:fitText w:val="2810" w:id="1807529730"/>
              </w:rPr>
              <w:t>科学与工</w:t>
            </w:r>
            <w:r w:rsidRPr="008E2039">
              <w:rPr>
                <w:rFonts w:ascii="宋体" w:eastAsia="宋体" w:hAnsi="宋体" w:cs="宋体"/>
                <w:b/>
                <w:bCs/>
                <w:color w:val="000000"/>
                <w:spacing w:val="82"/>
                <w:kern w:val="0"/>
                <w:sz w:val="28"/>
                <w:szCs w:val="28"/>
                <w:fitText w:val="2810" w:id="1807529730"/>
              </w:rPr>
              <w:t>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《基础生态学》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牛翠娟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  <w:r w:rsidRPr="00DE0862">
              <w:rPr>
                <w:rFonts w:ascii="宋体" w:eastAsia="宋体" w:hAnsi="宋体" w:cs="宋体"/>
                <w:color w:val="000000"/>
                <w:kern w:val="0"/>
                <w:sz w:val="22"/>
              </w:rPr>
              <w:t>，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9005AA" w:rsidRPr="00BB3AE4" w:rsidRDefault="009005AA" w:rsidP="001C5A14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《分析化学》上、下册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2006年</w:t>
            </w:r>
            <w:r w:rsidRPr="00DE0862">
              <w:rPr>
                <w:rFonts w:ascii="宋体" w:eastAsia="宋体" w:hAnsi="宋体" w:cs="宋体"/>
                <w:color w:val="000000"/>
                <w:kern w:val="0"/>
                <w:sz w:val="22"/>
              </w:rPr>
              <w:t>，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9005AA" w:rsidRPr="00BB3AE4" w:rsidRDefault="009005AA" w:rsidP="001C5A14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环境化学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《环境化学》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戴树桂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2006年</w:t>
            </w:r>
            <w:r w:rsidRPr="00DE0862">
              <w:rPr>
                <w:rFonts w:ascii="宋体" w:eastAsia="宋体" w:hAnsi="宋体" w:cs="宋体"/>
                <w:color w:val="000000"/>
                <w:kern w:val="0"/>
                <w:sz w:val="22"/>
              </w:rPr>
              <w:t>，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9005AA" w:rsidRPr="00BB3AE4" w:rsidRDefault="009005AA" w:rsidP="001C5A14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《自然地理学》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刘南威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2007年</w:t>
            </w:r>
            <w:r w:rsidRPr="00DE0862">
              <w:rPr>
                <w:rFonts w:ascii="宋体" w:eastAsia="宋体" w:hAnsi="宋体" w:cs="宋体"/>
                <w:color w:val="000000"/>
                <w:kern w:val="0"/>
                <w:sz w:val="22"/>
              </w:rPr>
              <w:t>，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9005AA" w:rsidRPr="00BB3AE4" w:rsidRDefault="009005AA" w:rsidP="001C5A14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普通化学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《普通化学》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徐端钧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2011年</w:t>
            </w:r>
            <w:r w:rsidRPr="00DE0862">
              <w:rPr>
                <w:rFonts w:ascii="宋体" w:eastAsia="宋体" w:hAnsi="宋体" w:cs="宋体"/>
                <w:color w:val="000000"/>
                <w:kern w:val="0"/>
                <w:sz w:val="22"/>
              </w:rPr>
              <w:t>，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9005AA" w:rsidRPr="00BB3AE4" w:rsidRDefault="009005AA" w:rsidP="001C5A14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环境微生物学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《环境微生物学》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任何军、张婷娣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9005AA" w:rsidRPr="00BB3AE4" w:rsidRDefault="009005AA" w:rsidP="001C5A14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环境毒理学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《环境毒理学基础》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孟紫强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2010年</w:t>
            </w:r>
            <w:r w:rsidRPr="00DE0862">
              <w:rPr>
                <w:rFonts w:ascii="宋体" w:eastAsia="宋体" w:hAnsi="宋体" w:cs="宋体"/>
                <w:color w:val="000000"/>
                <w:kern w:val="0"/>
                <w:sz w:val="22"/>
              </w:rPr>
              <w:t>，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9005AA" w:rsidRPr="00BB3AE4" w:rsidRDefault="009005AA" w:rsidP="001C5A14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《环境学导论》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何强，井文涌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2004年</w:t>
            </w:r>
            <w:r w:rsidRPr="00DE0862">
              <w:rPr>
                <w:rFonts w:ascii="宋体" w:eastAsia="宋体" w:hAnsi="宋体" w:cs="宋体"/>
                <w:color w:val="000000"/>
                <w:kern w:val="0"/>
                <w:sz w:val="22"/>
              </w:rPr>
              <w:t>，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9005AA" w:rsidRPr="00BB3AE4" w:rsidRDefault="009005AA" w:rsidP="001C5A14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分子生物学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Lewin《基因X》中文或英文版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J.E.Krebs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9005AA" w:rsidRPr="00BB3AE4" w:rsidRDefault="009005AA" w:rsidP="001C5A14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细胞生物学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《细胞生物学》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翟中和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  <w:r w:rsidRPr="00DE0862">
              <w:rPr>
                <w:rFonts w:ascii="宋体" w:eastAsia="宋体" w:hAnsi="宋体" w:cs="宋体"/>
                <w:color w:val="000000"/>
                <w:kern w:val="0"/>
                <w:sz w:val="22"/>
              </w:rPr>
              <w:t>，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9005AA" w:rsidRPr="00E319E3" w:rsidRDefault="009005AA" w:rsidP="001C5A14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地理信息系统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《地理信息系统:原理方法和应用》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邬伦 刘瑜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 w:rsidR="009005AA" w:rsidRPr="00F34EA9" w:rsidRDefault="009005AA" w:rsidP="001C5A14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039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8"/>
                <w:szCs w:val="28"/>
                <w:fitText w:val="2810" w:id="1807529731"/>
              </w:rPr>
              <w:t>计算机</w:t>
            </w:r>
            <w:r w:rsidRPr="008E2039">
              <w:rPr>
                <w:rFonts w:ascii="宋体" w:eastAsia="宋体" w:hAnsi="宋体" w:cs="宋体"/>
                <w:b/>
                <w:bCs/>
                <w:color w:val="000000"/>
                <w:spacing w:val="15"/>
                <w:kern w:val="0"/>
                <w:sz w:val="28"/>
                <w:szCs w:val="28"/>
                <w:fitText w:val="2810" w:id="1807529731"/>
              </w:rPr>
              <w:t>科学与技</w:t>
            </w:r>
            <w:r w:rsidRPr="008E2039">
              <w:rPr>
                <w:rFonts w:ascii="宋体" w:eastAsia="宋体" w:hAnsi="宋体" w:cs="宋体"/>
                <w:b/>
                <w:bCs/>
                <w:color w:val="000000"/>
                <w:spacing w:val="97"/>
                <w:kern w:val="0"/>
                <w:sz w:val="28"/>
                <w:szCs w:val="28"/>
                <w:fitText w:val="2810" w:id="1807529731"/>
              </w:rPr>
              <w:t>术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计算机软件基础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《数据结构》 C语言版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严蔚敏 吴伟民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2018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计算机代数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《计算机代数》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王东明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2007年</w:t>
            </w:r>
            <w:r w:rsidRPr="00DE0862">
              <w:rPr>
                <w:rFonts w:ascii="宋体" w:eastAsia="宋体" w:hAnsi="宋体" w:cs="宋体"/>
                <w:color w:val="000000"/>
                <w:kern w:val="0"/>
                <w:sz w:val="22"/>
              </w:rPr>
              <w:t>，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大数据智能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《机器学习》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周志华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模式识别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《模式分类》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迪达等著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2003年</w:t>
            </w:r>
            <w:r w:rsidRPr="00DE0862">
              <w:rPr>
                <w:rFonts w:ascii="宋体" w:eastAsia="宋体" w:hAnsi="宋体" w:cs="宋体"/>
                <w:color w:val="000000"/>
                <w:kern w:val="0"/>
                <w:sz w:val="22"/>
              </w:rPr>
              <w:t>，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版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计算机图形学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《计算机图形学基础教程》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孙家广、胡事民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2005年</w:t>
            </w:r>
          </w:p>
        </w:tc>
      </w:tr>
      <w:tr w:rsidR="009005AA" w:rsidRPr="00F34EA9" w:rsidTr="001C5A14">
        <w:trPr>
          <w:trHeight w:val="624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9005AA" w:rsidRPr="00F34EA9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《计算机图形学（OpenGL版）》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清华大学出版社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Francis S Hill Jr 等著.胡事民 等译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005AA" w:rsidRPr="00DE0862" w:rsidRDefault="009005AA" w:rsidP="001C5A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2009年</w:t>
            </w:r>
            <w:r w:rsidRPr="00DE0862">
              <w:rPr>
                <w:rFonts w:ascii="宋体" w:eastAsia="宋体" w:hAnsi="宋体" w:cs="宋体"/>
                <w:color w:val="000000"/>
                <w:kern w:val="0"/>
                <w:sz w:val="22"/>
              </w:rPr>
              <w:t>，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  <w:r w:rsidRPr="00DE0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版</w:t>
            </w:r>
          </w:p>
        </w:tc>
      </w:tr>
    </w:tbl>
    <w:p w:rsidR="009005AA" w:rsidRDefault="009005AA" w:rsidP="009005AA">
      <w:pPr>
        <w:ind w:firstLine="420"/>
      </w:pPr>
    </w:p>
    <w:p w:rsidR="003212C6" w:rsidRDefault="003212C6"/>
    <w:sectPr w:rsidR="003212C6" w:rsidSect="00F34E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039" w:rsidRDefault="008E2039" w:rsidP="009005AA">
      <w:r>
        <w:separator/>
      </w:r>
    </w:p>
  </w:endnote>
  <w:endnote w:type="continuationSeparator" w:id="0">
    <w:p w:rsidR="008E2039" w:rsidRDefault="008E2039" w:rsidP="0090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039" w:rsidRDefault="008E2039" w:rsidP="009005AA">
      <w:r>
        <w:separator/>
      </w:r>
    </w:p>
  </w:footnote>
  <w:footnote w:type="continuationSeparator" w:id="0">
    <w:p w:rsidR="008E2039" w:rsidRDefault="008E2039" w:rsidP="0090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D7"/>
    <w:rsid w:val="003212C6"/>
    <w:rsid w:val="00364AE6"/>
    <w:rsid w:val="006446D7"/>
    <w:rsid w:val="008E2039"/>
    <w:rsid w:val="009005AA"/>
    <w:rsid w:val="00B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3669D0-2CEE-47C8-843C-684909F1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9005AA"/>
    <w:rPr>
      <w:kern w:val="2"/>
      <w:sz w:val="18"/>
      <w:szCs w:val="18"/>
    </w:rPr>
  </w:style>
  <w:style w:type="paragraph" w:styleId="a4">
    <w:name w:val="footer"/>
    <w:basedOn w:val="a"/>
    <w:link w:val="Char0"/>
    <w:rsid w:val="009005A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9005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Company>china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关媛媛</dc:creator>
  <cp:keywords/>
  <dc:description/>
  <cp:lastModifiedBy>关媛媛</cp:lastModifiedBy>
  <cp:revision>2</cp:revision>
  <dcterms:created xsi:type="dcterms:W3CDTF">2018-11-23T10:55:00Z</dcterms:created>
  <dcterms:modified xsi:type="dcterms:W3CDTF">2018-11-23T10:55:00Z</dcterms:modified>
</cp:coreProperties>
</file>