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68" w:rsidRPr="00371F1B" w:rsidRDefault="009005AA" w:rsidP="00A51A68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</w:t>
      </w:r>
      <w:r w:rsidR="000454E0">
        <w:rPr>
          <w:rFonts w:ascii="方正小标宋简体" w:eastAsia="方正小标宋简体"/>
          <w:sz w:val="48"/>
          <w:szCs w:val="48"/>
        </w:rPr>
        <w:t>20</w:t>
      </w:r>
      <w:r>
        <w:rPr>
          <w:rFonts w:ascii="方正小标宋简体" w:eastAsia="方正小标宋简体" w:hint="eastAsia"/>
          <w:sz w:val="48"/>
          <w:szCs w:val="48"/>
        </w:rPr>
        <w:t>年博士</w:t>
      </w:r>
      <w:r>
        <w:rPr>
          <w:rFonts w:ascii="方正小标宋简体" w:eastAsia="方正小标宋简体"/>
          <w:sz w:val="48"/>
          <w:szCs w:val="48"/>
        </w:rPr>
        <w:t>生考试</w:t>
      </w:r>
      <w:r w:rsidRPr="00371F1B">
        <w:rPr>
          <w:rFonts w:ascii="方正小标宋简体" w:eastAsia="方正小标宋简体" w:hint="eastAsia"/>
          <w:sz w:val="48"/>
          <w:szCs w:val="48"/>
        </w:rPr>
        <w:t>参考书目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843"/>
        <w:gridCol w:w="2835"/>
        <w:gridCol w:w="3544"/>
      </w:tblGrid>
      <w:tr w:rsidR="00A51A68" w:rsidRPr="007B076A" w:rsidTr="00950329">
        <w:trPr>
          <w:trHeight w:val="6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A51A68" w:rsidRPr="00F34EA9" w:rsidRDefault="00A51A68" w:rsidP="00A51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F34EA9" w:rsidRDefault="00A51A68" w:rsidP="00A51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F34EA9" w:rsidRDefault="00A51A68" w:rsidP="00A51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参考书名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F34EA9" w:rsidRDefault="00A51A68" w:rsidP="00A51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F34EA9" w:rsidRDefault="00A51A68" w:rsidP="00A51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F34EA9" w:rsidRDefault="00A51A68" w:rsidP="00A51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出版年份、版次</w:t>
            </w:r>
          </w:p>
        </w:tc>
      </w:tr>
      <w:tr w:rsidR="00A51A68" w:rsidRPr="007B076A" w:rsidTr="006D0887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A51A68" w:rsidRPr="006E27DC" w:rsidRDefault="00A51A68" w:rsidP="006D0887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1A68">
              <w:rPr>
                <w:rFonts w:ascii="宋体" w:eastAsia="宋体" w:hAnsi="宋体" w:cs="宋体" w:hint="eastAsia"/>
                <w:b/>
                <w:bCs/>
                <w:color w:val="000000"/>
                <w:spacing w:val="74"/>
                <w:kern w:val="0"/>
                <w:sz w:val="28"/>
                <w:szCs w:val="28"/>
                <w:fitText w:val="1548" w:id="2035978497"/>
              </w:rPr>
              <w:t>光学</w:t>
            </w:r>
            <w:r w:rsidRPr="00A51A68">
              <w:rPr>
                <w:rFonts w:ascii="宋体" w:eastAsia="宋体" w:hAnsi="宋体" w:cs="宋体"/>
                <w:b/>
                <w:bCs/>
                <w:color w:val="000000"/>
                <w:spacing w:val="74"/>
                <w:kern w:val="0"/>
                <w:sz w:val="28"/>
                <w:szCs w:val="28"/>
                <w:fitText w:val="1548" w:id="2035978497"/>
              </w:rPr>
              <w:t>工</w:t>
            </w:r>
            <w:r w:rsidRPr="00A51A68">
              <w:rPr>
                <w:rFonts w:ascii="宋体" w:eastAsia="宋体" w:hAnsi="宋体" w:cs="宋体"/>
                <w:b/>
                <w:bCs/>
                <w:color w:val="000000"/>
                <w:spacing w:val="1"/>
                <w:kern w:val="0"/>
                <w:sz w:val="28"/>
                <w:szCs w:val="28"/>
                <w:fitText w:val="1548" w:id="2035978497"/>
              </w:rPr>
              <w:t>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高等光学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《高等物理光学》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中国科学技术大学出版社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羊国光，宋菲君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Pr="007B076A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年，第二版</w:t>
            </w:r>
          </w:p>
        </w:tc>
      </w:tr>
      <w:tr w:rsidR="00A51A68" w:rsidRPr="007B076A" w:rsidTr="006D0887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textDirection w:val="tbRlV"/>
            <w:vAlign w:val="center"/>
          </w:tcPr>
          <w:p w:rsidR="00A51A68" w:rsidRPr="00F34EA9" w:rsidRDefault="00A51A68" w:rsidP="006D0887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半导体物理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《半导体物理与器件》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Donald A. Neamen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2017年，第一版</w:t>
            </w:r>
          </w:p>
        </w:tc>
      </w:tr>
      <w:tr w:rsidR="00A51A68" w:rsidRPr="007B076A" w:rsidTr="006D0887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A51A68" w:rsidRPr="00F34EA9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《细胞生物学》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翟中和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Pr="007B076A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年，第四版</w:t>
            </w:r>
          </w:p>
        </w:tc>
      </w:tr>
      <w:tr w:rsidR="00A51A68" w:rsidRPr="007B076A" w:rsidTr="006D0887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A51A68" w:rsidRPr="00F34EA9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生物电磁学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《生物电磁学》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国防工业出版社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庞小峰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Pr="007B076A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A51A68" w:rsidRPr="007B076A" w:rsidTr="006D0887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A51A68" w:rsidRPr="00F34EA9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《分析化学》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2016年，第六版（上册）</w:t>
            </w:r>
          </w:p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2007年，第五版（下册）</w:t>
            </w:r>
          </w:p>
        </w:tc>
      </w:tr>
      <w:tr w:rsidR="00A51A68" w:rsidRPr="007B076A" w:rsidTr="006D0887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A51A68" w:rsidRPr="00F34EA9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微纳米加工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《微纳米加工技术及其应用》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崔铮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51A68" w:rsidRPr="007B076A" w:rsidRDefault="00A51A68" w:rsidP="006D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2013年，第三版</w:t>
            </w:r>
          </w:p>
        </w:tc>
      </w:tr>
      <w:tr w:rsidR="00053456" w:rsidRPr="00F34EA9" w:rsidTr="001C5A14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053456" w:rsidRPr="00F34EA9" w:rsidRDefault="00053456" w:rsidP="001C5A14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448E8">
              <w:rPr>
                <w:rFonts w:ascii="宋体" w:eastAsia="宋体" w:hAnsi="宋体" w:cs="宋体" w:hint="eastAsia"/>
                <w:b/>
                <w:bCs/>
                <w:color w:val="000000"/>
                <w:spacing w:val="73"/>
                <w:kern w:val="0"/>
                <w:sz w:val="28"/>
                <w:szCs w:val="28"/>
                <w:fitText w:val="2810" w:id="1807529728"/>
              </w:rPr>
              <w:t>材料</w:t>
            </w:r>
            <w:r w:rsidRPr="003448E8">
              <w:rPr>
                <w:rFonts w:ascii="宋体" w:eastAsia="宋体" w:hAnsi="宋体" w:cs="宋体"/>
                <w:b/>
                <w:bCs/>
                <w:color w:val="000000"/>
                <w:spacing w:val="73"/>
                <w:kern w:val="0"/>
                <w:sz w:val="28"/>
                <w:szCs w:val="28"/>
                <w:fitText w:val="2810" w:id="1807529728"/>
              </w:rPr>
              <w:t>科学与工</w:t>
            </w:r>
            <w:r w:rsidRPr="003448E8">
              <w:rPr>
                <w:rFonts w:ascii="宋体" w:eastAsia="宋体" w:hAnsi="宋体" w:cs="宋体"/>
                <w:b/>
                <w:bCs/>
                <w:color w:val="000000"/>
                <w:spacing w:val="2"/>
                <w:kern w:val="0"/>
                <w:sz w:val="28"/>
                <w:szCs w:val="28"/>
                <w:fitText w:val="2810" w:id="1807529728"/>
              </w:rPr>
              <w:t>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材料科学基础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《材料科学基础》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胡赓祥、蔡珣、戎咏华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2010年，第三版</w:t>
            </w:r>
          </w:p>
        </w:tc>
      </w:tr>
      <w:tr w:rsidR="00053456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053456" w:rsidRPr="00F34EA9" w:rsidRDefault="00053456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固体物理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《固体物理学》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2009年，第一版</w:t>
            </w:r>
          </w:p>
        </w:tc>
      </w:tr>
      <w:tr w:rsidR="00053456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053456" w:rsidRPr="00F34EA9" w:rsidRDefault="00053456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《物理化学》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傅献彩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2005年，第五版</w:t>
            </w:r>
          </w:p>
        </w:tc>
      </w:tr>
      <w:tr w:rsidR="00053456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053456" w:rsidRPr="00F34EA9" w:rsidRDefault="00053456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《基础有机化学》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刑其毅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2017年，第三版</w:t>
            </w:r>
          </w:p>
        </w:tc>
      </w:tr>
      <w:tr w:rsidR="00053456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053456" w:rsidRPr="00F34EA9" w:rsidRDefault="00053456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6A0E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半导体物理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6A0E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《半导体物理与器件》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Donald A. Neamen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53456" w:rsidRPr="00637C87" w:rsidRDefault="00053456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2017年，第一版</w:t>
            </w:r>
          </w:p>
        </w:tc>
      </w:tr>
      <w:tr w:rsidR="00053456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53456" w:rsidRPr="00F34EA9" w:rsidRDefault="00053456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3456" w:rsidRPr="006A0E83" w:rsidRDefault="006A0E83" w:rsidP="006A0E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工程光学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53456" w:rsidRPr="00637C87" w:rsidRDefault="006A0E83" w:rsidP="006A0E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工程光学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3456" w:rsidRPr="006A0E83" w:rsidRDefault="006A0E83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53456" w:rsidRPr="006A0E83" w:rsidRDefault="006A0E83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郁道银，谈恒英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53456" w:rsidRPr="00637C87" w:rsidRDefault="006A0E83" w:rsidP="006A0E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2011年</w:t>
            </w:r>
            <w:r w:rsidRPr="006A0E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第</w:t>
            </w:r>
            <w:r w:rsidRPr="006A0E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6A0E83">
              <w:rPr>
                <w:rFonts w:ascii="宋体" w:eastAsia="宋体" w:hAnsi="宋体" w:cs="宋体"/>
                <w:color w:val="000000"/>
                <w:kern w:val="0"/>
                <w:sz w:val="22"/>
              </w:rPr>
              <w:t>版</w:t>
            </w:r>
          </w:p>
        </w:tc>
      </w:tr>
      <w:tr w:rsidR="004B42FF" w:rsidRPr="00F34EA9" w:rsidTr="004B42FF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4B42FF" w:rsidRPr="00F34EA9" w:rsidRDefault="004B42FF" w:rsidP="004B42FF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b/>
                <w:bCs/>
                <w:color w:val="000000"/>
                <w:spacing w:val="43"/>
                <w:kern w:val="0"/>
                <w:sz w:val="28"/>
                <w:szCs w:val="28"/>
                <w:fitText w:val="2810" w:id="1807529728"/>
              </w:rPr>
              <w:lastRenderedPageBreak/>
              <w:t>计算机科学</w:t>
            </w:r>
            <w:r w:rsidRPr="003448E8">
              <w:rPr>
                <w:rFonts w:ascii="宋体" w:eastAsia="宋体" w:hAnsi="宋体" w:cs="宋体"/>
                <w:b/>
                <w:bCs/>
                <w:color w:val="000000"/>
                <w:spacing w:val="43"/>
                <w:kern w:val="0"/>
                <w:sz w:val="28"/>
                <w:szCs w:val="28"/>
                <w:fitText w:val="2810" w:id="1807529728"/>
              </w:rPr>
              <w:t>与</w:t>
            </w:r>
            <w:r w:rsidRPr="003448E8">
              <w:rPr>
                <w:rFonts w:ascii="宋体" w:eastAsia="宋体" w:hAnsi="宋体" w:cs="宋体" w:hint="eastAsia"/>
                <w:b/>
                <w:bCs/>
                <w:color w:val="000000"/>
                <w:spacing w:val="43"/>
                <w:kern w:val="0"/>
                <w:sz w:val="28"/>
                <w:szCs w:val="28"/>
                <w:fitText w:val="2810" w:id="1807529728"/>
              </w:rPr>
              <w:t>技</w:t>
            </w:r>
            <w:r w:rsidRPr="003448E8">
              <w:rPr>
                <w:rFonts w:ascii="宋体" w:eastAsia="宋体" w:hAnsi="宋体" w:cs="宋体" w:hint="eastAsia"/>
                <w:b/>
                <w:bCs/>
                <w:color w:val="000000"/>
                <w:spacing w:val="2"/>
                <w:kern w:val="0"/>
                <w:sz w:val="28"/>
                <w:szCs w:val="28"/>
                <w:fitText w:val="2810" w:id="1807529728"/>
              </w:rPr>
              <w:t>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计算机软件基础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《数据结构》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严蔚敏 吴伟民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C语言版</w:t>
            </w:r>
          </w:p>
        </w:tc>
      </w:tr>
      <w:tr w:rsidR="004B42FF" w:rsidRPr="00F34EA9" w:rsidTr="004B42FF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4B42FF" w:rsidRPr="00F34EA9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计算机代数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《计算机代数》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王东明等著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4B42FF" w:rsidRPr="00F34EA9" w:rsidTr="004B42FF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4B42FF" w:rsidRPr="00F34EA9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大数据智能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《机器学习》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4B42FF" w:rsidRPr="00F34EA9" w:rsidTr="004B42FF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4B42FF" w:rsidRPr="00F34EA9" w:rsidRDefault="004B42FF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模式识别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C050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《模式分类》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C050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C050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迪达等著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FF" w:rsidRPr="004B42FF" w:rsidRDefault="004B42FF" w:rsidP="00C050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C050EE" w:rsidRPr="00F34EA9" w:rsidTr="00C050EE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C050EE" w:rsidRPr="00F34EA9" w:rsidRDefault="00C050EE" w:rsidP="00C050E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2" w:colLast="5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4B42FF" w:rsidRDefault="00C050EE" w:rsidP="00C050E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计算机图形学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C050EE" w:rsidRDefault="00C050EE" w:rsidP="00C050E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050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《计算机图形学（OpenGL版）》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C050EE" w:rsidRDefault="00C050EE" w:rsidP="00C050E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050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C050EE" w:rsidRDefault="00C050EE" w:rsidP="00C050E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050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Francis S Hill Jr 等著.胡事民 等译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C050EE" w:rsidRDefault="00C050EE" w:rsidP="00C050E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50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</w:t>
            </w:r>
          </w:p>
        </w:tc>
      </w:tr>
      <w:bookmarkEnd w:id="0"/>
      <w:tr w:rsidR="00C050EE" w:rsidRPr="00F34EA9" w:rsidTr="00BA29C9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C050EE" w:rsidRPr="00F34EA9" w:rsidRDefault="00C050EE" w:rsidP="004B42F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4B42FF" w:rsidRDefault="00C050EE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4B42FF" w:rsidRDefault="00C050EE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《计算机图形学基础教程》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4B42FF" w:rsidRDefault="00C050EE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4B42FF" w:rsidRDefault="00C050EE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孙家广、胡事民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EE" w:rsidRPr="004B42FF" w:rsidRDefault="00C050EE" w:rsidP="004B42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2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2005年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3448E8" w:rsidRPr="003448E8" w:rsidRDefault="003448E8" w:rsidP="003448E8">
            <w:pPr>
              <w:ind w:left="113" w:right="11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448E8">
              <w:rPr>
                <w:rFonts w:ascii="宋体" w:eastAsia="宋体" w:hAnsi="宋体" w:cs="宋体" w:hint="eastAsia"/>
                <w:b/>
                <w:bCs/>
                <w:color w:val="000000"/>
                <w:spacing w:val="73"/>
                <w:kern w:val="0"/>
                <w:sz w:val="28"/>
                <w:szCs w:val="28"/>
                <w:fitText w:val="2810" w:id="1807529728"/>
              </w:rPr>
              <w:t>环境科学</w:t>
            </w:r>
            <w:r w:rsidRPr="003448E8">
              <w:rPr>
                <w:rFonts w:ascii="宋体" w:eastAsia="宋体" w:hAnsi="宋体" w:cs="宋体"/>
                <w:b/>
                <w:bCs/>
                <w:color w:val="000000"/>
                <w:spacing w:val="73"/>
                <w:kern w:val="0"/>
                <w:sz w:val="28"/>
                <w:szCs w:val="28"/>
                <w:fitText w:val="2810" w:id="1807529728"/>
              </w:rPr>
              <w:t>与工</w:t>
            </w:r>
            <w:r w:rsidRPr="003448E8">
              <w:rPr>
                <w:rFonts w:ascii="宋体" w:eastAsia="宋体" w:hAnsi="宋体" w:cs="宋体"/>
                <w:b/>
                <w:bCs/>
                <w:color w:val="000000"/>
                <w:spacing w:val="2"/>
                <w:kern w:val="0"/>
                <w:sz w:val="28"/>
                <w:szCs w:val="28"/>
                <w:fitText w:val="2810" w:id="1807529728"/>
              </w:rPr>
              <w:t>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《基础生态学》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牛翠娟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2015年，第三版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3448E8" w:rsidRPr="00F34EA9" w:rsidRDefault="003448E8" w:rsidP="003448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《环境化学》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戴树桂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2006年，第二版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3448E8" w:rsidRPr="00F34EA9" w:rsidRDefault="003448E8" w:rsidP="003448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《普通化学》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徐端钧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2011年，第六版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3448E8" w:rsidRPr="00F34EA9" w:rsidRDefault="003448E8" w:rsidP="003448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环境微生物学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《环境微生物学》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任何军、张婷娣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3448E8" w:rsidRPr="00F34EA9" w:rsidRDefault="003448E8" w:rsidP="003448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《环境学导论》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何强，井文涌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2004年，第三版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3448E8" w:rsidRPr="00F34EA9" w:rsidRDefault="003448E8" w:rsidP="003448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地理水文学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水文生态学与生态水文学：过去、现在和未来 [M].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中国水利水电出版社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王浩, 严登华, 秦大庸（译）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</w:t>
            </w:r>
          </w:p>
        </w:tc>
      </w:tr>
      <w:tr w:rsidR="003448E8" w:rsidRPr="00F34EA9" w:rsidTr="003448E8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3448E8" w:rsidRPr="00F34EA9" w:rsidRDefault="003448E8" w:rsidP="003448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水环境模拟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河流生态水力学 – 坝下生态效应与水库生态友好调度[M]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陈求稳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448E8" w:rsidRPr="003448E8" w:rsidRDefault="003448E8" w:rsidP="00344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8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</w:t>
            </w:r>
          </w:p>
        </w:tc>
      </w:tr>
    </w:tbl>
    <w:p w:rsidR="003212C6" w:rsidRPr="002F4552" w:rsidRDefault="003212C6" w:rsidP="002F4552">
      <w:pPr>
        <w:widowControl/>
        <w:jc w:val="left"/>
      </w:pPr>
    </w:p>
    <w:sectPr w:rsidR="003212C6" w:rsidRPr="002F4552" w:rsidSect="0005345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C9" w:rsidRDefault="00E576C9" w:rsidP="009005AA">
      <w:r>
        <w:separator/>
      </w:r>
    </w:p>
  </w:endnote>
  <w:endnote w:type="continuationSeparator" w:id="0">
    <w:p w:rsidR="00E576C9" w:rsidRDefault="00E576C9" w:rsidP="009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C9" w:rsidRDefault="00E576C9" w:rsidP="009005AA">
      <w:r>
        <w:separator/>
      </w:r>
    </w:p>
  </w:footnote>
  <w:footnote w:type="continuationSeparator" w:id="0">
    <w:p w:rsidR="00E576C9" w:rsidRDefault="00E576C9" w:rsidP="0090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7"/>
    <w:rsid w:val="000358A6"/>
    <w:rsid w:val="000454E0"/>
    <w:rsid w:val="00053456"/>
    <w:rsid w:val="00297E8B"/>
    <w:rsid w:val="002F4552"/>
    <w:rsid w:val="003212C6"/>
    <w:rsid w:val="003448E8"/>
    <w:rsid w:val="00364AE6"/>
    <w:rsid w:val="00382FB1"/>
    <w:rsid w:val="0038730C"/>
    <w:rsid w:val="00457245"/>
    <w:rsid w:val="00484AD1"/>
    <w:rsid w:val="004B42FF"/>
    <w:rsid w:val="005A70D4"/>
    <w:rsid w:val="00637C87"/>
    <w:rsid w:val="006446D7"/>
    <w:rsid w:val="00661559"/>
    <w:rsid w:val="00667939"/>
    <w:rsid w:val="006A0E83"/>
    <w:rsid w:val="00731DBA"/>
    <w:rsid w:val="007C2841"/>
    <w:rsid w:val="007E6E99"/>
    <w:rsid w:val="008A470D"/>
    <w:rsid w:val="008E2039"/>
    <w:rsid w:val="009005AA"/>
    <w:rsid w:val="009F597E"/>
    <w:rsid w:val="00A51A68"/>
    <w:rsid w:val="00B879D7"/>
    <w:rsid w:val="00C050EE"/>
    <w:rsid w:val="00C27DE7"/>
    <w:rsid w:val="00C61433"/>
    <w:rsid w:val="00CE2B7F"/>
    <w:rsid w:val="00D23466"/>
    <w:rsid w:val="00D45187"/>
    <w:rsid w:val="00DF6DC1"/>
    <w:rsid w:val="00DF7F87"/>
    <w:rsid w:val="00E576C9"/>
    <w:rsid w:val="00EA0118"/>
    <w:rsid w:val="00F3706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669D0-2CEE-47C8-843C-684909F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9005AA"/>
    <w:rPr>
      <w:kern w:val="2"/>
      <w:sz w:val="18"/>
      <w:szCs w:val="18"/>
    </w:rPr>
  </w:style>
  <w:style w:type="paragraph" w:styleId="a5">
    <w:name w:val="footer"/>
    <w:basedOn w:val="a"/>
    <w:link w:val="a6"/>
    <w:rsid w:val="009005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9005AA"/>
    <w:rPr>
      <w:kern w:val="2"/>
      <w:sz w:val="18"/>
      <w:szCs w:val="18"/>
    </w:rPr>
  </w:style>
  <w:style w:type="paragraph" w:styleId="a7">
    <w:name w:val="Balloon Text"/>
    <w:basedOn w:val="a"/>
    <w:link w:val="a8"/>
    <w:rsid w:val="007C2841"/>
    <w:rPr>
      <w:sz w:val="18"/>
      <w:szCs w:val="18"/>
    </w:rPr>
  </w:style>
  <w:style w:type="character" w:customStyle="1" w:styleId="a8">
    <w:name w:val="批注框文本 字符"/>
    <w:basedOn w:val="a0"/>
    <w:link w:val="a7"/>
    <w:rsid w:val="007C2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张雷</cp:lastModifiedBy>
  <cp:revision>31</cp:revision>
  <cp:lastPrinted>2019-09-09T07:22:00Z</cp:lastPrinted>
  <dcterms:created xsi:type="dcterms:W3CDTF">2018-11-23T10:55:00Z</dcterms:created>
  <dcterms:modified xsi:type="dcterms:W3CDTF">2019-09-16T01:30:00Z</dcterms:modified>
</cp:coreProperties>
</file>